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Layout w:type="fixed"/>
        <w:tblLook w:val="04A0" w:firstRow="1" w:lastRow="0" w:firstColumn="1" w:lastColumn="0" w:noHBand="0" w:noVBand="1"/>
      </w:tblPr>
      <w:tblGrid>
        <w:gridCol w:w="4535"/>
        <w:gridCol w:w="236"/>
        <w:gridCol w:w="4535"/>
      </w:tblGrid>
      <w:tr w:rsidR="00AC0401" w:rsidRPr="00FD51DA" w:rsidTr="00391890">
        <w:tc>
          <w:tcPr>
            <w:tcW w:w="4535" w:type="dxa"/>
            <w:shd w:val="clear" w:color="auto" w:fill="auto"/>
          </w:tcPr>
          <w:p w:rsidR="00AC0401" w:rsidRPr="00EA5DED" w:rsidRDefault="00AC0401" w:rsidP="00391890">
            <w:pPr>
              <w:pStyle w:val="berschrift2"/>
              <w:jc w:val="both"/>
              <w:rPr>
                <w:sz w:val="24"/>
                <w:szCs w:val="24"/>
              </w:rPr>
            </w:pPr>
            <w:r w:rsidRPr="00EA5DED">
              <w:rPr>
                <w:sz w:val="24"/>
                <w:szCs w:val="24"/>
              </w:rPr>
              <w:t>Muster: Kauf- und Abtretungsvertrag</w:t>
            </w:r>
            <w:r w:rsidR="00EA5DED">
              <w:rPr>
                <w:sz w:val="24"/>
                <w:szCs w:val="24"/>
              </w:rPr>
              <w:t xml:space="preserve"> GmbH</w:t>
            </w:r>
          </w:p>
          <w:p w:rsidR="00AC0401" w:rsidRDefault="00AC0401" w:rsidP="00391890">
            <w:pPr>
              <w:pStyle w:val="berschrift1"/>
            </w:pPr>
          </w:p>
        </w:tc>
        <w:tc>
          <w:tcPr>
            <w:tcW w:w="236" w:type="dxa"/>
          </w:tcPr>
          <w:p w:rsidR="00AC0401" w:rsidRPr="002B182A" w:rsidRDefault="00AC0401" w:rsidP="00391890">
            <w:pPr>
              <w:pStyle w:val="berschrift2"/>
              <w:jc w:val="both"/>
              <w:rPr>
                <w:b w:val="0"/>
                <w:sz w:val="24"/>
                <w:szCs w:val="24"/>
                <w:lang w:val="en-GB"/>
              </w:rPr>
            </w:pPr>
          </w:p>
        </w:tc>
        <w:tc>
          <w:tcPr>
            <w:tcW w:w="4535" w:type="dxa"/>
            <w:shd w:val="clear" w:color="auto" w:fill="auto"/>
          </w:tcPr>
          <w:p w:rsidR="00AC0401" w:rsidRPr="00EA5DED" w:rsidRDefault="00AC0401" w:rsidP="00391890">
            <w:pPr>
              <w:pStyle w:val="berschrift2"/>
              <w:rPr>
                <w:sz w:val="24"/>
                <w:szCs w:val="24"/>
                <w:lang w:val="en-GB"/>
              </w:rPr>
            </w:pPr>
            <w:r w:rsidRPr="00EA5DED">
              <w:rPr>
                <w:sz w:val="24"/>
                <w:szCs w:val="24"/>
                <w:lang w:val="en-GB"/>
              </w:rPr>
              <w:t>Model: Purchase</w:t>
            </w:r>
            <w:r w:rsidR="00EA5DED">
              <w:rPr>
                <w:sz w:val="24"/>
                <w:szCs w:val="24"/>
                <w:lang w:val="en-GB"/>
              </w:rPr>
              <w:t xml:space="preserve"> and Assignment</w:t>
            </w:r>
            <w:r w:rsidRPr="00EA5DED">
              <w:rPr>
                <w:sz w:val="24"/>
                <w:szCs w:val="24"/>
                <w:lang w:val="en-GB"/>
              </w:rPr>
              <w:t xml:space="preserve"> Agreement</w:t>
            </w:r>
            <w:r w:rsidR="00EA5DED">
              <w:rPr>
                <w:sz w:val="24"/>
                <w:szCs w:val="24"/>
                <w:lang w:val="en-GB"/>
              </w:rPr>
              <w:t xml:space="preserve"> GmbH</w:t>
            </w:r>
          </w:p>
          <w:p w:rsidR="00AC0401" w:rsidRPr="002B182A" w:rsidRDefault="00AC0401" w:rsidP="00391890">
            <w:pPr>
              <w:keepNext/>
              <w:keepLines/>
              <w:tabs>
                <w:tab w:val="left" w:pos="566"/>
                <w:tab w:val="left" w:pos="1189"/>
              </w:tabs>
              <w:jc w:val="both"/>
              <w:rPr>
                <w:rFonts w:cs="Arial"/>
                <w:lang w:val="en-GB"/>
              </w:rPr>
            </w:pPr>
          </w:p>
        </w:tc>
      </w:tr>
      <w:tr w:rsidR="00AC0401" w:rsidRPr="00FD51DA" w:rsidTr="00391890">
        <w:tc>
          <w:tcPr>
            <w:tcW w:w="4535" w:type="dxa"/>
            <w:shd w:val="clear" w:color="auto" w:fill="auto"/>
          </w:tcPr>
          <w:p w:rsidR="00AC0401" w:rsidRDefault="00977825" w:rsidP="00391890">
            <w:pPr>
              <w:pStyle w:val="berschrift1"/>
            </w:pPr>
            <w:r>
              <w:t>Urkundenverzeichnis</w:t>
            </w:r>
            <w:r w:rsidR="00AC0401">
              <w:t xml:space="preserve"> für *** Nummer *** </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2B182A" w:rsidRDefault="00AC0401" w:rsidP="00391890">
            <w:pPr>
              <w:pStyle w:val="berschrift1"/>
              <w:rPr>
                <w:lang w:val="en-GB"/>
              </w:rPr>
            </w:pPr>
          </w:p>
        </w:tc>
        <w:tc>
          <w:tcPr>
            <w:tcW w:w="4535" w:type="dxa"/>
            <w:shd w:val="clear" w:color="auto" w:fill="auto"/>
          </w:tcPr>
          <w:p w:rsidR="00AC0401" w:rsidRPr="002B182A" w:rsidRDefault="00977825" w:rsidP="00391890">
            <w:pPr>
              <w:pStyle w:val="berschrift1"/>
              <w:rPr>
                <w:lang w:val="en-GB"/>
              </w:rPr>
            </w:pPr>
            <w:r w:rsidRPr="00977825">
              <w:rPr>
                <w:lang w:val="en-GB"/>
              </w:rPr>
              <w:t>index of documents</w:t>
            </w:r>
            <w:r>
              <w:rPr>
                <w:lang w:val="en-GB"/>
              </w:rPr>
              <w:t xml:space="preserve"> </w:t>
            </w:r>
            <w:r w:rsidR="00AC0401" w:rsidRPr="002B182A">
              <w:rPr>
                <w:lang w:val="en-GB"/>
              </w:rPr>
              <w:t xml:space="preserve">for *** number *** </w:t>
            </w:r>
          </w:p>
          <w:p w:rsidR="00AC0401" w:rsidRPr="002B182A" w:rsidRDefault="00AC0401" w:rsidP="00391890">
            <w:pPr>
              <w:rPr>
                <w:lang w:val="en-GB"/>
              </w:rPr>
            </w:pPr>
          </w:p>
        </w:tc>
      </w:tr>
      <w:tr w:rsidR="00AC0401" w:rsidRPr="002B182A" w:rsidTr="00391890">
        <w:tc>
          <w:tcPr>
            <w:tcW w:w="4535" w:type="dxa"/>
            <w:shd w:val="clear" w:color="auto" w:fill="auto"/>
          </w:tcPr>
          <w:p w:rsidR="00AC0401" w:rsidRPr="002B182A" w:rsidRDefault="00AC0401" w:rsidP="00391890">
            <w:pPr>
              <w:tabs>
                <w:tab w:val="left" w:pos="566"/>
                <w:tab w:val="left" w:pos="1189"/>
              </w:tabs>
              <w:jc w:val="both"/>
              <w:rPr>
                <w:rFonts w:cs="Arial"/>
                <w:szCs w:val="26"/>
              </w:rPr>
            </w:pPr>
            <w:r w:rsidRPr="002B182A">
              <w:rPr>
                <w:rFonts w:cs="Arial"/>
                <w:szCs w:val="26"/>
              </w:rPr>
              <w:t xml:space="preserve">Verhandelt </w:t>
            </w:r>
            <w:r>
              <w:rPr>
                <w:rFonts w:cs="Arial"/>
                <w:szCs w:val="26"/>
              </w:rPr>
              <w:t>zu *** am ***.</w:t>
            </w:r>
          </w:p>
          <w:p w:rsidR="00AC0401" w:rsidRPr="002B182A" w:rsidRDefault="00AC0401" w:rsidP="00391890">
            <w:pPr>
              <w:keepNext/>
              <w:keepLines/>
              <w:tabs>
                <w:tab w:val="left" w:pos="566"/>
                <w:tab w:val="left" w:pos="1189"/>
              </w:tabs>
              <w:jc w:val="both"/>
              <w:rPr>
                <w:rFonts w:cs="Arial"/>
              </w:rPr>
            </w:pPr>
          </w:p>
        </w:tc>
        <w:tc>
          <w:tcPr>
            <w:tcW w:w="236" w:type="dxa"/>
          </w:tcPr>
          <w:p w:rsidR="00AC0401" w:rsidRDefault="00AC0401" w:rsidP="00391890">
            <w:pPr>
              <w:tabs>
                <w:tab w:val="left" w:pos="566"/>
                <w:tab w:val="left" w:pos="1189"/>
              </w:tabs>
              <w:jc w:val="both"/>
              <w:rPr>
                <w:lang w:val="en-GB"/>
              </w:rPr>
            </w:pPr>
          </w:p>
        </w:tc>
        <w:tc>
          <w:tcPr>
            <w:tcW w:w="4535" w:type="dxa"/>
            <w:shd w:val="clear" w:color="auto" w:fill="auto"/>
          </w:tcPr>
          <w:p w:rsidR="00AC0401" w:rsidRPr="002B182A" w:rsidRDefault="00AC0401" w:rsidP="00391890">
            <w:pPr>
              <w:tabs>
                <w:tab w:val="left" w:pos="566"/>
                <w:tab w:val="left" w:pos="1189"/>
              </w:tabs>
              <w:jc w:val="both"/>
              <w:rPr>
                <w:rFonts w:cs="Arial"/>
                <w:szCs w:val="26"/>
                <w:lang w:val="en-GB"/>
              </w:rPr>
            </w:pPr>
            <w:r>
              <w:rPr>
                <w:lang w:val="en-GB"/>
              </w:rPr>
              <w:t>Negotiated in *** on ***.</w:t>
            </w:r>
          </w:p>
          <w:p w:rsidR="00AC0401" w:rsidRPr="002B182A" w:rsidRDefault="00AC0401" w:rsidP="00391890">
            <w:pPr>
              <w:keepNext/>
              <w:keepLines/>
              <w:tabs>
                <w:tab w:val="left" w:pos="566"/>
                <w:tab w:val="left" w:pos="1189"/>
              </w:tabs>
              <w:jc w:val="both"/>
              <w:rPr>
                <w:rFonts w:cs="Arial"/>
              </w:rPr>
            </w:pPr>
          </w:p>
        </w:tc>
      </w:tr>
      <w:tr w:rsidR="00AC0401" w:rsidRPr="002B182A" w:rsidTr="00391890">
        <w:tc>
          <w:tcPr>
            <w:tcW w:w="4535" w:type="dxa"/>
            <w:shd w:val="clear" w:color="auto" w:fill="auto"/>
          </w:tcPr>
          <w:p w:rsidR="00AC0401" w:rsidRPr="002B182A" w:rsidRDefault="00AC0401" w:rsidP="00391890">
            <w:pPr>
              <w:tabs>
                <w:tab w:val="left" w:pos="566"/>
                <w:tab w:val="left" w:pos="1189"/>
              </w:tabs>
              <w:jc w:val="both"/>
              <w:rPr>
                <w:rFonts w:cs="Arial"/>
                <w:szCs w:val="26"/>
              </w:rPr>
            </w:pPr>
            <w:r w:rsidRPr="002B182A">
              <w:rPr>
                <w:rFonts w:cs="Arial"/>
                <w:szCs w:val="26"/>
              </w:rPr>
              <w:t>Vor</w:t>
            </w:r>
          </w:p>
          <w:p w:rsidR="00EA5DED" w:rsidRPr="002B182A" w:rsidRDefault="00EA5DED" w:rsidP="00EA5DED">
            <w:pPr>
              <w:tabs>
                <w:tab w:val="left" w:pos="566"/>
                <w:tab w:val="left" w:pos="1189"/>
              </w:tabs>
              <w:jc w:val="both"/>
              <w:rPr>
                <w:rFonts w:cs="Arial"/>
                <w:szCs w:val="26"/>
              </w:rPr>
            </w:pPr>
            <w:r w:rsidRPr="002B182A">
              <w:rPr>
                <w:rFonts w:cs="Arial"/>
                <w:szCs w:val="26"/>
              </w:rPr>
              <w:t>Notar/Notarin</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2B182A" w:rsidRDefault="00AC0401" w:rsidP="00391890">
            <w:pPr>
              <w:tabs>
                <w:tab w:val="left" w:pos="566"/>
                <w:tab w:val="left" w:pos="1189"/>
              </w:tabs>
              <w:jc w:val="both"/>
              <w:rPr>
                <w:lang w:val="en-GB"/>
              </w:rPr>
            </w:pPr>
          </w:p>
        </w:tc>
        <w:tc>
          <w:tcPr>
            <w:tcW w:w="4535" w:type="dxa"/>
            <w:shd w:val="clear" w:color="auto" w:fill="auto"/>
          </w:tcPr>
          <w:p w:rsidR="00AC0401" w:rsidRPr="002B182A" w:rsidRDefault="00AC0401" w:rsidP="00391890">
            <w:pPr>
              <w:tabs>
                <w:tab w:val="left" w:pos="566"/>
                <w:tab w:val="left" w:pos="1189"/>
              </w:tabs>
              <w:jc w:val="both"/>
              <w:rPr>
                <w:rFonts w:cs="Arial"/>
                <w:szCs w:val="26"/>
                <w:lang w:val="en-GB"/>
              </w:rPr>
            </w:pPr>
            <w:r w:rsidRPr="002B182A">
              <w:rPr>
                <w:lang w:val="en-GB"/>
              </w:rPr>
              <w:t>Before me</w:t>
            </w:r>
          </w:p>
          <w:p w:rsidR="00EA5DED" w:rsidRPr="002B182A" w:rsidRDefault="00EA5DED" w:rsidP="00EA5DED">
            <w:pPr>
              <w:tabs>
                <w:tab w:val="left" w:pos="566"/>
                <w:tab w:val="left" w:pos="1189"/>
              </w:tabs>
              <w:jc w:val="both"/>
              <w:rPr>
                <w:rFonts w:cs="Arial"/>
                <w:szCs w:val="26"/>
                <w:lang w:val="en-GB"/>
              </w:rPr>
            </w:pPr>
            <w:r w:rsidRPr="002B182A">
              <w:rPr>
                <w:lang w:val="en-GB"/>
              </w:rPr>
              <w:t>the civil-law notary</w:t>
            </w:r>
          </w:p>
          <w:p w:rsidR="00AC0401" w:rsidRPr="002B182A" w:rsidRDefault="00AC0401" w:rsidP="00391890">
            <w:pPr>
              <w:keepNext/>
              <w:keepLines/>
              <w:tabs>
                <w:tab w:val="left" w:pos="566"/>
                <w:tab w:val="left" w:pos="1189"/>
              </w:tabs>
              <w:jc w:val="both"/>
              <w:rPr>
                <w:rFonts w:cs="Arial"/>
              </w:rPr>
            </w:pPr>
          </w:p>
        </w:tc>
      </w:tr>
      <w:tr w:rsidR="00AC0401" w:rsidRPr="002B182A" w:rsidTr="00391890">
        <w:tc>
          <w:tcPr>
            <w:tcW w:w="4535" w:type="dxa"/>
            <w:shd w:val="clear" w:color="auto" w:fill="auto"/>
          </w:tcPr>
          <w:p w:rsidR="00AC0401" w:rsidRDefault="00AC0401" w:rsidP="00607A8E">
            <w:pPr>
              <w:keepNext/>
              <w:keepLines/>
              <w:tabs>
                <w:tab w:val="left" w:pos="566"/>
                <w:tab w:val="left" w:pos="1189"/>
              </w:tabs>
              <w:jc w:val="center"/>
              <w:rPr>
                <w:rFonts w:cs="Arial"/>
                <w:szCs w:val="26"/>
                <w:lang w:val="it-IT"/>
              </w:rPr>
            </w:pPr>
            <w:r w:rsidRPr="002B182A">
              <w:rPr>
                <w:rFonts w:cs="Arial"/>
                <w:szCs w:val="26"/>
                <w:lang w:val="it-IT"/>
              </w:rPr>
              <w:t>e r s c h i e n</w:t>
            </w:r>
            <w:r>
              <w:rPr>
                <w:rFonts w:cs="Arial"/>
                <w:szCs w:val="26"/>
                <w:lang w:val="it-IT"/>
              </w:rPr>
              <w:t xml:space="preserve"> </w:t>
            </w:r>
            <w:r w:rsidRPr="002B182A">
              <w:rPr>
                <w:rFonts w:cs="Arial"/>
                <w:szCs w:val="26"/>
                <w:lang w:val="it-IT"/>
              </w:rPr>
              <w:t>/ e n :</w:t>
            </w:r>
          </w:p>
          <w:p w:rsidR="00EA5DED" w:rsidRPr="002B182A" w:rsidRDefault="00EA5DED" w:rsidP="00607A8E">
            <w:pPr>
              <w:keepNext/>
              <w:keepLines/>
              <w:tabs>
                <w:tab w:val="left" w:pos="566"/>
                <w:tab w:val="left" w:pos="1189"/>
              </w:tabs>
              <w:jc w:val="center"/>
              <w:rPr>
                <w:rFonts w:cs="Arial"/>
              </w:rPr>
            </w:pPr>
          </w:p>
        </w:tc>
        <w:tc>
          <w:tcPr>
            <w:tcW w:w="236" w:type="dxa"/>
          </w:tcPr>
          <w:p w:rsidR="00AC0401" w:rsidRPr="00FD51DA" w:rsidRDefault="00AC0401" w:rsidP="00607A8E">
            <w:pPr>
              <w:tabs>
                <w:tab w:val="center" w:pos="4110"/>
              </w:tabs>
              <w:jc w:val="center"/>
            </w:pPr>
          </w:p>
        </w:tc>
        <w:tc>
          <w:tcPr>
            <w:tcW w:w="4535" w:type="dxa"/>
            <w:shd w:val="clear" w:color="auto" w:fill="auto"/>
          </w:tcPr>
          <w:p w:rsidR="00AC0401" w:rsidRPr="002B182A" w:rsidRDefault="00AC0401" w:rsidP="00607A8E">
            <w:pPr>
              <w:tabs>
                <w:tab w:val="center" w:pos="4110"/>
              </w:tabs>
              <w:jc w:val="center"/>
              <w:rPr>
                <w:rFonts w:cs="Arial"/>
                <w:szCs w:val="26"/>
                <w:lang w:val="en-GB"/>
              </w:rPr>
            </w:pPr>
            <w:r w:rsidRPr="002B182A">
              <w:rPr>
                <w:lang w:val="en-GB"/>
              </w:rPr>
              <w:t>a p p e a r e d</w:t>
            </w:r>
            <w:r w:rsidR="00EA5DED">
              <w:rPr>
                <w:lang w:val="en-GB"/>
              </w:rPr>
              <w:t xml:space="preserve"> </w:t>
            </w:r>
            <w:r w:rsidRPr="002B182A">
              <w:rPr>
                <w:lang w:val="en-GB"/>
              </w:rPr>
              <w:t>:</w:t>
            </w:r>
          </w:p>
          <w:p w:rsidR="00AC0401" w:rsidRPr="002B182A" w:rsidRDefault="00AC0401" w:rsidP="00607A8E">
            <w:pPr>
              <w:keepNext/>
              <w:keepLines/>
              <w:tabs>
                <w:tab w:val="left" w:pos="566"/>
                <w:tab w:val="left" w:pos="1189"/>
              </w:tabs>
              <w:jc w:val="center"/>
              <w:rPr>
                <w:rFonts w:cs="Arial"/>
              </w:rPr>
            </w:pPr>
          </w:p>
        </w:tc>
      </w:tr>
      <w:tr w:rsidR="00AC0401" w:rsidRPr="002B182A" w:rsidTr="00391890">
        <w:tc>
          <w:tcPr>
            <w:tcW w:w="4535" w:type="dxa"/>
            <w:shd w:val="clear" w:color="auto" w:fill="auto"/>
          </w:tcPr>
          <w:p w:rsidR="00AC0401" w:rsidRPr="002B182A" w:rsidRDefault="00AC0401" w:rsidP="00391890">
            <w:pPr>
              <w:ind w:left="426" w:hanging="426"/>
              <w:jc w:val="both"/>
              <w:rPr>
                <w:rFonts w:cs="Arial"/>
                <w:szCs w:val="26"/>
              </w:rPr>
            </w:pPr>
            <w:r w:rsidRPr="002B182A">
              <w:rPr>
                <w:rFonts w:cs="Arial"/>
                <w:szCs w:val="26"/>
              </w:rPr>
              <w:t>a)</w:t>
            </w:r>
            <w:r w:rsidRPr="002B182A">
              <w:rPr>
                <w:rFonts w:cs="Arial"/>
                <w:szCs w:val="26"/>
              </w:rPr>
              <w:tab/>
              <w:t>***</w:t>
            </w:r>
            <w:r w:rsidR="00607A8E">
              <w:rPr>
                <w:rFonts w:cs="Arial"/>
                <w:szCs w:val="26"/>
              </w:rPr>
              <w:t>,</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2B182A" w:rsidRDefault="00AC0401" w:rsidP="00391890">
            <w:pPr>
              <w:keepNext/>
              <w:keepLines/>
              <w:tabs>
                <w:tab w:val="left" w:pos="566"/>
                <w:tab w:val="left" w:pos="1189"/>
              </w:tabs>
              <w:jc w:val="both"/>
              <w:rPr>
                <w:lang w:val="en-GB"/>
              </w:rPr>
            </w:pPr>
          </w:p>
        </w:tc>
        <w:tc>
          <w:tcPr>
            <w:tcW w:w="4535" w:type="dxa"/>
            <w:shd w:val="clear" w:color="auto" w:fill="auto"/>
          </w:tcPr>
          <w:p w:rsidR="00AC0401" w:rsidRPr="002B182A" w:rsidRDefault="00AC0401" w:rsidP="00391890">
            <w:pPr>
              <w:keepNext/>
              <w:keepLines/>
              <w:ind w:left="474" w:hanging="474"/>
              <w:jc w:val="both"/>
              <w:rPr>
                <w:rFonts w:cs="Arial"/>
              </w:rPr>
            </w:pPr>
            <w:r w:rsidRPr="002B182A">
              <w:rPr>
                <w:lang w:val="en-GB"/>
              </w:rPr>
              <w:t>a)</w:t>
            </w:r>
            <w:r w:rsidRPr="002B182A">
              <w:rPr>
                <w:lang w:val="en-GB"/>
              </w:rPr>
              <w:tab/>
              <w:t>***</w:t>
            </w:r>
            <w:r w:rsidR="00607A8E">
              <w:rPr>
                <w:lang w:val="en-GB"/>
              </w:rPr>
              <w:t>,</w:t>
            </w:r>
          </w:p>
        </w:tc>
      </w:tr>
      <w:tr w:rsidR="00AC0401" w:rsidRPr="00FD51DA" w:rsidTr="00391890">
        <w:tc>
          <w:tcPr>
            <w:tcW w:w="4535" w:type="dxa"/>
            <w:shd w:val="clear" w:color="auto" w:fill="auto"/>
          </w:tcPr>
          <w:p w:rsidR="00AC0401" w:rsidRPr="002B182A" w:rsidRDefault="00AC0401" w:rsidP="00391890">
            <w:pPr>
              <w:ind w:left="426" w:firstLine="1"/>
              <w:jc w:val="both"/>
              <w:rPr>
                <w:rFonts w:cs="Arial"/>
                <w:szCs w:val="26"/>
              </w:rPr>
            </w:pPr>
            <w:r w:rsidRPr="002B182A">
              <w:rPr>
                <w:rFonts w:cs="Arial"/>
                <w:szCs w:val="26"/>
              </w:rPr>
              <w:t xml:space="preserve">handelnd als von den Beschränkungen des § 181 BGB befreite(r) Bevollmächtigte(r) im Namen der im Handelsregister des Amtsgerichts Charlottenburg unter HRB 73862 eingetragenen </w:t>
            </w:r>
            <w:r w:rsidRPr="002B182A">
              <w:rPr>
                <w:rFonts w:cs="Arial"/>
                <w:b/>
                <w:bCs/>
                <w:szCs w:val="26"/>
              </w:rPr>
              <w:t>DNotV GmbH</w:t>
            </w:r>
            <w:r w:rsidRPr="002B182A">
              <w:rPr>
                <w:rFonts w:cs="Arial"/>
                <w:szCs w:val="26"/>
              </w:rPr>
              <w:t xml:space="preserve"> mit dem Sitz in Berlin, Geschäftsräume: 10117 Berlin, Kro</w:t>
            </w:r>
            <w:r>
              <w:rPr>
                <w:rFonts w:cs="Arial"/>
                <w:szCs w:val="26"/>
              </w:rPr>
              <w:t xml:space="preserve">nenstraße 73, </w:t>
            </w:r>
            <w:r w:rsidRPr="002B182A">
              <w:rPr>
                <w:rFonts w:cs="Arial"/>
                <w:szCs w:val="26"/>
              </w:rPr>
              <w:t xml:space="preserve">auf Grund privatschriftlicher Vollmacht vom ***, die dieser Urkunde im Original beigefügt wurde, in Verbindung mit der notariellen Vollmacht </w:t>
            </w:r>
            <w:r>
              <w:t>des Notars *** in ***</w:t>
            </w:r>
            <w:r w:rsidR="00977825">
              <w:rPr>
                <w:rFonts w:cs="Arial"/>
                <w:szCs w:val="26"/>
              </w:rPr>
              <w:t xml:space="preserve"> (UVZ</w:t>
            </w:r>
            <w:r w:rsidRPr="002B182A">
              <w:rPr>
                <w:rFonts w:cs="Arial"/>
                <w:szCs w:val="26"/>
              </w:rPr>
              <w:t xml:space="preserve">-Nr. </w:t>
            </w:r>
            <w:r>
              <w:t>***</w:t>
            </w:r>
            <w:r w:rsidRPr="002B182A">
              <w:rPr>
                <w:rFonts w:cs="Arial"/>
                <w:szCs w:val="26"/>
              </w:rPr>
              <w:t>), die in Ausfertigung bei der Beurkundung vorlag; von der Ausfertigung wurde dieser Urkunde eine beglaubigte Abschrift beigefügt</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FD51DA" w:rsidRDefault="00AC0401" w:rsidP="00391890">
            <w:pPr>
              <w:tabs>
                <w:tab w:val="left" w:pos="566"/>
                <w:tab w:val="left" w:pos="1189"/>
              </w:tabs>
              <w:ind w:left="566" w:hanging="566"/>
              <w:jc w:val="both"/>
            </w:pPr>
          </w:p>
        </w:tc>
        <w:tc>
          <w:tcPr>
            <w:tcW w:w="4535" w:type="dxa"/>
            <w:shd w:val="clear" w:color="auto" w:fill="auto"/>
          </w:tcPr>
          <w:p w:rsidR="00AC0401" w:rsidRPr="002B182A" w:rsidRDefault="00AC0401" w:rsidP="00391890">
            <w:pPr>
              <w:ind w:left="474"/>
              <w:jc w:val="both"/>
              <w:rPr>
                <w:rFonts w:cs="Arial"/>
                <w:szCs w:val="26"/>
                <w:lang w:val="en-GB"/>
              </w:rPr>
            </w:pPr>
            <w:r>
              <w:rPr>
                <w:lang w:val="en-GB"/>
              </w:rPr>
              <w:t>a</w:t>
            </w:r>
            <w:r w:rsidRPr="002B182A">
              <w:rPr>
                <w:lang w:val="en-GB"/>
              </w:rPr>
              <w:t>cting as authorised representative (agent) exempt from the restrictions of section</w:t>
            </w:r>
            <w:r>
              <w:rPr>
                <w:lang w:val="en-GB"/>
              </w:rPr>
              <w:t xml:space="preserve"> </w:t>
            </w:r>
            <w:r w:rsidRPr="002B182A">
              <w:rPr>
                <w:lang w:val="en-GB"/>
              </w:rPr>
              <w:t xml:space="preserve">181 of the German Civil Code </w:t>
            </w:r>
            <w:r w:rsidRPr="002B182A">
              <w:rPr>
                <w:i/>
                <w:lang w:val="en-GB"/>
              </w:rPr>
              <w:t>(Bürgerliches Gesetzbuch</w:t>
            </w:r>
            <w:r w:rsidR="004A2CD0">
              <w:rPr>
                <w:lang w:val="en-GB"/>
              </w:rPr>
              <w:t xml:space="preserve"> –</w:t>
            </w:r>
            <w:r w:rsidRPr="004A2CD0">
              <w:rPr>
                <w:lang w:val="en-GB"/>
              </w:rPr>
              <w:t xml:space="preserve"> </w:t>
            </w:r>
            <w:r w:rsidRPr="002B182A">
              <w:rPr>
                <w:lang w:val="en-GB"/>
              </w:rPr>
              <w:t>BGB</w:t>
            </w:r>
            <w:r w:rsidRPr="002B182A">
              <w:rPr>
                <w:i/>
                <w:lang w:val="en-GB"/>
              </w:rPr>
              <w:t>)</w:t>
            </w:r>
            <w:r w:rsidRPr="002B182A">
              <w:rPr>
                <w:lang w:val="en-GB"/>
              </w:rPr>
              <w:t xml:space="preserve"> on behalf of </w:t>
            </w:r>
            <w:r w:rsidRPr="002B182A">
              <w:rPr>
                <w:b/>
                <w:lang w:val="en-GB"/>
              </w:rPr>
              <w:t>DNotV GmbH</w:t>
            </w:r>
            <w:r w:rsidRPr="002B182A">
              <w:rPr>
                <w:lang w:val="en-GB"/>
              </w:rPr>
              <w:t xml:space="preserve">, with registered </w:t>
            </w:r>
            <w:r>
              <w:rPr>
                <w:lang w:val="en-GB"/>
              </w:rPr>
              <w:t xml:space="preserve">seat </w:t>
            </w:r>
            <w:r w:rsidRPr="002B182A">
              <w:rPr>
                <w:lang w:val="en-GB"/>
              </w:rPr>
              <w:t>in Berlin, registered under HRB 73862 in the commercial register with the local court (</w:t>
            </w:r>
            <w:r>
              <w:rPr>
                <w:i/>
                <w:lang w:val="en-GB"/>
              </w:rPr>
              <w:t xml:space="preserve">Amtsgericht) </w:t>
            </w:r>
            <w:r w:rsidRPr="002B182A">
              <w:rPr>
                <w:lang w:val="en-GB"/>
              </w:rPr>
              <w:t>Charlottenburg, having its business address at 10117 Berlin, Kronen</w:t>
            </w:r>
            <w:r>
              <w:rPr>
                <w:lang w:val="en-GB"/>
              </w:rPr>
              <w:softHyphen/>
            </w:r>
            <w:r w:rsidRPr="002B182A">
              <w:rPr>
                <w:lang w:val="en-GB"/>
              </w:rPr>
              <w:t xml:space="preserve">straße 73, by virtue of a private power of attorney of ***, which was </w:t>
            </w:r>
            <w:r>
              <w:rPr>
                <w:lang w:val="en-GB"/>
              </w:rPr>
              <w:t xml:space="preserve">attached </w:t>
            </w:r>
            <w:r w:rsidRPr="002B182A">
              <w:rPr>
                <w:lang w:val="en-GB"/>
              </w:rPr>
              <w:t xml:space="preserve">to this </w:t>
            </w:r>
            <w:r w:rsidR="00B161E8">
              <w:rPr>
                <w:lang w:val="en-GB"/>
              </w:rPr>
              <w:t>deed</w:t>
            </w:r>
            <w:r w:rsidRPr="002B182A">
              <w:rPr>
                <w:lang w:val="en-GB"/>
              </w:rPr>
              <w:t xml:space="preserve"> in its original, in conjunction with a notarial power of attorney of civil-law notary *** in *** of *** (</w:t>
            </w:r>
            <w:r w:rsidR="00977825" w:rsidRPr="00977825">
              <w:rPr>
                <w:lang w:val="en-GB"/>
              </w:rPr>
              <w:t>index of documents</w:t>
            </w:r>
            <w:r w:rsidRPr="002B182A">
              <w:rPr>
                <w:lang w:val="en-GB"/>
              </w:rPr>
              <w:t xml:space="preserve"> no. ***), a</w:t>
            </w:r>
            <w:r>
              <w:rPr>
                <w:lang w:val="en-GB"/>
              </w:rPr>
              <w:t>n</w:t>
            </w:r>
            <w:r w:rsidRPr="002B182A">
              <w:rPr>
                <w:lang w:val="en-GB"/>
              </w:rPr>
              <w:t xml:space="preserve"> </w:t>
            </w:r>
            <w:r>
              <w:rPr>
                <w:lang w:val="en-GB"/>
              </w:rPr>
              <w:t xml:space="preserve">execution copy </w:t>
            </w:r>
            <w:r w:rsidRPr="002B182A">
              <w:rPr>
                <w:lang w:val="en-GB"/>
              </w:rPr>
              <w:t xml:space="preserve">of which was present during </w:t>
            </w:r>
            <w:r>
              <w:rPr>
                <w:lang w:val="en-GB"/>
              </w:rPr>
              <w:t>notarization</w:t>
            </w:r>
            <w:r w:rsidRPr="002B182A">
              <w:rPr>
                <w:lang w:val="en-GB"/>
              </w:rPr>
              <w:t>; a certified copy</w:t>
            </w:r>
            <w:r>
              <w:rPr>
                <w:lang w:val="en-GB"/>
              </w:rPr>
              <w:t xml:space="preserve"> of </w:t>
            </w:r>
            <w:r w:rsidR="00EC55F5">
              <w:rPr>
                <w:lang w:val="en-GB"/>
              </w:rPr>
              <w:t xml:space="preserve">the </w:t>
            </w:r>
            <w:r>
              <w:rPr>
                <w:lang w:val="en-GB"/>
              </w:rPr>
              <w:t>execution copy</w:t>
            </w:r>
            <w:r w:rsidRPr="002B182A">
              <w:rPr>
                <w:lang w:val="en-GB"/>
              </w:rPr>
              <w:t xml:space="preserve"> </w:t>
            </w:r>
            <w:r w:rsidR="00EC55F5">
              <w:rPr>
                <w:lang w:val="en-GB"/>
              </w:rPr>
              <w:t>has been</w:t>
            </w:r>
            <w:r w:rsidR="00EC55F5" w:rsidRPr="002B182A">
              <w:rPr>
                <w:lang w:val="en-GB"/>
              </w:rPr>
              <w:t xml:space="preserve"> </w:t>
            </w:r>
            <w:r>
              <w:rPr>
                <w:lang w:val="en-GB"/>
              </w:rPr>
              <w:t xml:space="preserve">attached </w:t>
            </w:r>
            <w:r w:rsidRPr="002B182A">
              <w:rPr>
                <w:lang w:val="en-GB"/>
              </w:rPr>
              <w:t>to th</w:t>
            </w:r>
            <w:r>
              <w:rPr>
                <w:lang w:val="en-GB"/>
              </w:rPr>
              <w:t>is deed</w:t>
            </w:r>
          </w:p>
          <w:p w:rsidR="00AC0401" w:rsidRPr="002B182A" w:rsidRDefault="00AC0401" w:rsidP="00391890">
            <w:pPr>
              <w:keepNext/>
              <w:keepLines/>
              <w:tabs>
                <w:tab w:val="left" w:pos="566"/>
                <w:tab w:val="left" w:pos="1189"/>
              </w:tabs>
              <w:jc w:val="both"/>
              <w:rPr>
                <w:rFonts w:cs="Arial"/>
                <w:lang w:val="en-GB"/>
              </w:rPr>
            </w:pPr>
          </w:p>
        </w:tc>
      </w:tr>
      <w:tr w:rsidR="00AC0401" w:rsidRPr="002B182A" w:rsidTr="00391890">
        <w:tc>
          <w:tcPr>
            <w:tcW w:w="4535" w:type="dxa"/>
            <w:shd w:val="clear" w:color="auto" w:fill="auto"/>
          </w:tcPr>
          <w:p w:rsidR="00AC0401" w:rsidRPr="002B182A" w:rsidRDefault="00607A8E" w:rsidP="00391890">
            <w:pPr>
              <w:tabs>
                <w:tab w:val="left" w:pos="566"/>
                <w:tab w:val="left" w:pos="1189"/>
              </w:tabs>
              <w:jc w:val="right"/>
              <w:rPr>
                <w:rFonts w:cs="Arial"/>
                <w:szCs w:val="26"/>
              </w:rPr>
            </w:pPr>
            <w:r w:rsidRPr="007056F3">
              <w:rPr>
                <w:rFonts w:cs="Arial"/>
                <w:szCs w:val="26"/>
              </w:rPr>
              <w:t>–</w:t>
            </w:r>
            <w:r w:rsidR="00AC0401" w:rsidRPr="00076496">
              <w:rPr>
                <w:rFonts w:cs="Arial"/>
                <w:bCs/>
                <w:szCs w:val="26"/>
              </w:rPr>
              <w:t xml:space="preserve"> </w:t>
            </w:r>
            <w:r w:rsidR="00AC0401" w:rsidRPr="002B182A">
              <w:rPr>
                <w:rFonts w:cs="Arial"/>
                <w:b/>
                <w:bCs/>
                <w:szCs w:val="26"/>
              </w:rPr>
              <w:t>DNotV GmbH</w:t>
            </w:r>
            <w:r w:rsidR="00AC0401" w:rsidRPr="00076496">
              <w:rPr>
                <w:rFonts w:cs="Arial"/>
                <w:bCs/>
                <w:szCs w:val="26"/>
              </w:rPr>
              <w:t xml:space="preserve"> </w:t>
            </w:r>
            <w:r w:rsidRPr="007056F3">
              <w:rPr>
                <w:rFonts w:cs="Arial"/>
                <w:szCs w:val="26"/>
              </w:rPr>
              <w:t>–</w:t>
            </w:r>
            <w:r w:rsidR="00AC0401" w:rsidRPr="002B182A">
              <w:rPr>
                <w:rFonts w:cs="Arial"/>
                <w:szCs w:val="26"/>
              </w:rPr>
              <w:t>,</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2B182A" w:rsidRDefault="00AC0401" w:rsidP="00391890">
            <w:pPr>
              <w:tabs>
                <w:tab w:val="left" w:pos="566"/>
                <w:tab w:val="left" w:pos="1189"/>
              </w:tabs>
              <w:jc w:val="right"/>
              <w:rPr>
                <w:lang w:val="en-GB"/>
              </w:rPr>
            </w:pPr>
          </w:p>
        </w:tc>
        <w:tc>
          <w:tcPr>
            <w:tcW w:w="4535" w:type="dxa"/>
            <w:shd w:val="clear" w:color="auto" w:fill="auto"/>
          </w:tcPr>
          <w:p w:rsidR="00AC0401" w:rsidRPr="002B182A" w:rsidRDefault="00607A8E" w:rsidP="00391890">
            <w:pPr>
              <w:tabs>
                <w:tab w:val="left" w:pos="566"/>
                <w:tab w:val="left" w:pos="1189"/>
              </w:tabs>
              <w:jc w:val="right"/>
              <w:rPr>
                <w:rFonts w:cs="Arial"/>
                <w:szCs w:val="26"/>
                <w:lang w:val="en-GB"/>
              </w:rPr>
            </w:pPr>
            <w:r w:rsidRPr="007056F3">
              <w:rPr>
                <w:rFonts w:cs="Arial"/>
                <w:szCs w:val="26"/>
              </w:rPr>
              <w:t>–</w:t>
            </w:r>
            <w:r w:rsidR="00AC0401" w:rsidRPr="00076496">
              <w:rPr>
                <w:lang w:val="en-GB"/>
              </w:rPr>
              <w:t xml:space="preserve"> </w:t>
            </w:r>
            <w:r w:rsidR="00AC0401" w:rsidRPr="002B182A">
              <w:rPr>
                <w:b/>
                <w:lang w:val="en-GB"/>
              </w:rPr>
              <w:t>DNotV GmbH</w:t>
            </w:r>
            <w:r w:rsidR="00AC0401" w:rsidRPr="00076496">
              <w:rPr>
                <w:lang w:val="en-GB"/>
              </w:rPr>
              <w:t xml:space="preserve"> </w:t>
            </w:r>
            <w:r w:rsidRPr="007056F3">
              <w:rPr>
                <w:rFonts w:cs="Arial"/>
                <w:szCs w:val="26"/>
              </w:rPr>
              <w:t>–</w:t>
            </w:r>
            <w:r w:rsidR="00AC0401" w:rsidRPr="002B182A">
              <w:rPr>
                <w:lang w:val="en-GB"/>
              </w:rPr>
              <w:t>,</w:t>
            </w:r>
          </w:p>
          <w:p w:rsidR="00AC0401" w:rsidRPr="002B182A" w:rsidRDefault="00AC0401" w:rsidP="00391890">
            <w:pPr>
              <w:keepNext/>
              <w:keepLines/>
              <w:tabs>
                <w:tab w:val="left" w:pos="566"/>
                <w:tab w:val="left" w:pos="1189"/>
              </w:tabs>
              <w:jc w:val="both"/>
              <w:rPr>
                <w:rFonts w:cs="Arial"/>
              </w:rPr>
            </w:pPr>
          </w:p>
        </w:tc>
      </w:tr>
      <w:tr w:rsidR="00AC0401" w:rsidRPr="002B182A" w:rsidTr="00391890">
        <w:tc>
          <w:tcPr>
            <w:tcW w:w="4535" w:type="dxa"/>
            <w:shd w:val="clear" w:color="auto" w:fill="auto"/>
          </w:tcPr>
          <w:p w:rsidR="00AC0401" w:rsidRDefault="00AC0401" w:rsidP="00391890">
            <w:pPr>
              <w:keepNext/>
              <w:keepLines/>
              <w:ind w:left="426" w:hanging="426"/>
              <w:jc w:val="both"/>
              <w:rPr>
                <w:rFonts w:cs="Arial"/>
                <w:szCs w:val="26"/>
              </w:rPr>
            </w:pPr>
            <w:r>
              <w:rPr>
                <w:rFonts w:cs="Arial"/>
                <w:szCs w:val="26"/>
              </w:rPr>
              <w:t>b)</w:t>
            </w:r>
            <w:r>
              <w:rPr>
                <w:rFonts w:cs="Arial"/>
                <w:szCs w:val="26"/>
              </w:rPr>
              <w:tab/>
              <w:t>***</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2B182A" w:rsidRDefault="00AC0401" w:rsidP="00391890">
            <w:pPr>
              <w:keepNext/>
              <w:keepLines/>
              <w:tabs>
                <w:tab w:val="left" w:pos="566"/>
                <w:tab w:val="left" w:pos="1189"/>
              </w:tabs>
              <w:jc w:val="both"/>
              <w:rPr>
                <w:lang w:val="en-GB"/>
              </w:rPr>
            </w:pPr>
          </w:p>
        </w:tc>
        <w:tc>
          <w:tcPr>
            <w:tcW w:w="4535" w:type="dxa"/>
            <w:shd w:val="clear" w:color="auto" w:fill="auto"/>
          </w:tcPr>
          <w:p w:rsidR="00AC0401" w:rsidRPr="002B182A" w:rsidRDefault="00AC0401" w:rsidP="00391890">
            <w:pPr>
              <w:keepNext/>
              <w:keepLines/>
              <w:ind w:left="474" w:hanging="474"/>
              <w:jc w:val="both"/>
              <w:rPr>
                <w:rFonts w:cs="Arial"/>
              </w:rPr>
            </w:pPr>
            <w:r w:rsidRPr="002B182A">
              <w:rPr>
                <w:lang w:val="en-GB"/>
              </w:rPr>
              <w:t>b)</w:t>
            </w:r>
            <w:r w:rsidRPr="002B182A">
              <w:rPr>
                <w:lang w:val="en-GB"/>
              </w:rPr>
              <w:tab/>
              <w:t>***</w:t>
            </w:r>
          </w:p>
        </w:tc>
      </w:tr>
      <w:tr w:rsidR="00AC0401" w:rsidRPr="00FD51DA" w:rsidTr="00391890">
        <w:tc>
          <w:tcPr>
            <w:tcW w:w="4535" w:type="dxa"/>
            <w:shd w:val="clear" w:color="auto" w:fill="auto"/>
          </w:tcPr>
          <w:p w:rsidR="00AC0401" w:rsidRPr="002B182A" w:rsidRDefault="00607A8E" w:rsidP="00391890">
            <w:pPr>
              <w:ind w:left="426"/>
              <w:jc w:val="right"/>
              <w:rPr>
                <w:rFonts w:cs="Arial"/>
                <w:szCs w:val="26"/>
              </w:rPr>
            </w:pPr>
            <w:r w:rsidRPr="007056F3">
              <w:rPr>
                <w:rFonts w:cs="Arial"/>
                <w:szCs w:val="26"/>
              </w:rPr>
              <w:t>–</w:t>
            </w:r>
            <w:r w:rsidR="00AC0401" w:rsidRPr="002B182A">
              <w:rPr>
                <w:rFonts w:cs="Arial"/>
                <w:szCs w:val="26"/>
              </w:rPr>
              <w:t xml:space="preserve"> nachstehend „</w:t>
            </w:r>
            <w:r w:rsidR="00AC0401" w:rsidRPr="002B182A">
              <w:rPr>
                <w:rFonts w:cs="Arial"/>
                <w:b/>
                <w:bCs/>
                <w:szCs w:val="26"/>
              </w:rPr>
              <w:t>Erwerber</w:t>
            </w:r>
            <w:r w:rsidR="00AC0401" w:rsidRPr="002B182A">
              <w:rPr>
                <w:rFonts w:cs="Arial"/>
                <w:szCs w:val="26"/>
              </w:rPr>
              <w:t>“ genannt</w:t>
            </w:r>
            <w:r w:rsidR="00107179" w:rsidRPr="007056F3">
              <w:rPr>
                <w:rFonts w:cs="Arial"/>
                <w:bCs/>
                <w:szCs w:val="26"/>
              </w:rPr>
              <w:t xml:space="preserve"> </w:t>
            </w:r>
            <w:r w:rsidR="00107179" w:rsidRPr="007056F3">
              <w:rPr>
                <w:rFonts w:cs="Arial"/>
                <w:szCs w:val="26"/>
              </w:rPr>
              <w:t>–</w:t>
            </w:r>
            <w:r w:rsidR="00AC0401">
              <w:rPr>
                <w:rFonts w:cs="Arial"/>
                <w:szCs w:val="26"/>
              </w:rPr>
              <w:t>.</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2B182A" w:rsidRDefault="00AC0401" w:rsidP="00391890">
            <w:pPr>
              <w:ind w:left="461"/>
              <w:jc w:val="right"/>
              <w:rPr>
                <w:lang w:val="en-GB"/>
              </w:rPr>
            </w:pPr>
          </w:p>
        </w:tc>
        <w:tc>
          <w:tcPr>
            <w:tcW w:w="4535" w:type="dxa"/>
            <w:shd w:val="clear" w:color="auto" w:fill="auto"/>
          </w:tcPr>
          <w:p w:rsidR="00AC0401" w:rsidRPr="002B182A" w:rsidRDefault="00076496" w:rsidP="00391890">
            <w:pPr>
              <w:ind w:left="461"/>
              <w:jc w:val="right"/>
              <w:rPr>
                <w:rFonts w:cs="Arial"/>
                <w:szCs w:val="26"/>
                <w:lang w:val="en-GB"/>
              </w:rPr>
            </w:pPr>
            <w:r w:rsidRPr="007056F3">
              <w:rPr>
                <w:rFonts w:cs="Arial"/>
                <w:szCs w:val="26"/>
              </w:rPr>
              <w:t>–</w:t>
            </w:r>
            <w:r w:rsidR="00AC0401" w:rsidRPr="002B182A">
              <w:rPr>
                <w:lang w:val="en-GB"/>
              </w:rPr>
              <w:t xml:space="preserve"> hereinafter referred to as </w:t>
            </w:r>
            <w:r>
              <w:rPr>
                <w:lang w:val="en-GB"/>
              </w:rPr>
              <w:t>‘</w:t>
            </w:r>
            <w:r w:rsidR="00871720">
              <w:rPr>
                <w:b/>
                <w:lang w:val="en-GB"/>
              </w:rPr>
              <w:t>B</w:t>
            </w:r>
            <w:r w:rsidR="00AC0401" w:rsidRPr="002B182A">
              <w:rPr>
                <w:b/>
                <w:lang w:val="en-GB"/>
              </w:rPr>
              <w:t>uyer</w:t>
            </w:r>
            <w:r>
              <w:rPr>
                <w:lang w:val="en-GB"/>
              </w:rPr>
              <w:t>’</w:t>
            </w:r>
            <w:r w:rsidR="00107179" w:rsidRPr="007056F3">
              <w:rPr>
                <w:rFonts w:cs="Arial"/>
                <w:bCs/>
                <w:szCs w:val="26"/>
              </w:rPr>
              <w:t xml:space="preserve"> </w:t>
            </w:r>
            <w:r w:rsidR="00107179" w:rsidRPr="007056F3">
              <w:rPr>
                <w:rFonts w:cs="Arial"/>
                <w:szCs w:val="26"/>
              </w:rPr>
              <w:t>–</w:t>
            </w:r>
            <w:r w:rsidR="00AC0401">
              <w:rPr>
                <w:lang w:val="en-GB"/>
              </w:rPr>
              <w:t>.</w:t>
            </w:r>
          </w:p>
          <w:p w:rsidR="00AC0401" w:rsidRPr="002B182A" w:rsidRDefault="00AC0401" w:rsidP="00391890">
            <w:pPr>
              <w:keepNext/>
              <w:keepLines/>
              <w:tabs>
                <w:tab w:val="left" w:pos="566"/>
                <w:tab w:val="left" w:pos="1189"/>
              </w:tabs>
              <w:jc w:val="both"/>
              <w:rPr>
                <w:rFonts w:cs="Arial"/>
                <w:lang w:val="en-GB"/>
              </w:rPr>
            </w:pPr>
          </w:p>
        </w:tc>
      </w:tr>
      <w:tr w:rsidR="00AC0401" w:rsidRPr="00FD51DA" w:rsidTr="00391890">
        <w:tc>
          <w:tcPr>
            <w:tcW w:w="4535" w:type="dxa"/>
            <w:shd w:val="clear" w:color="auto" w:fill="auto"/>
          </w:tcPr>
          <w:p w:rsidR="00AC0401" w:rsidRDefault="00AC0401" w:rsidP="00391890">
            <w:pPr>
              <w:widowControl w:val="0"/>
              <w:tabs>
                <w:tab w:val="left" w:pos="566"/>
                <w:tab w:val="left" w:pos="1189"/>
              </w:tabs>
              <w:jc w:val="both"/>
              <w:rPr>
                <w:rFonts w:cs="Arial"/>
                <w:szCs w:val="26"/>
              </w:rPr>
            </w:pPr>
            <w:r w:rsidRPr="002B182A">
              <w:rPr>
                <w:rFonts w:cs="Arial"/>
                <w:szCs w:val="26"/>
              </w:rPr>
              <w:t>Die</w:t>
            </w:r>
            <w:r>
              <w:rPr>
                <w:rFonts w:cs="Arial"/>
                <w:szCs w:val="26"/>
              </w:rPr>
              <w:t xml:space="preserve"> </w:t>
            </w:r>
            <w:r w:rsidRPr="002B182A">
              <w:rPr>
                <w:rFonts w:cs="Arial"/>
                <w:szCs w:val="26"/>
              </w:rPr>
              <w:t>/</w:t>
            </w:r>
            <w:r>
              <w:rPr>
                <w:rFonts w:cs="Arial"/>
                <w:szCs w:val="26"/>
              </w:rPr>
              <w:t xml:space="preserve"> D</w:t>
            </w:r>
            <w:r w:rsidRPr="002B182A">
              <w:rPr>
                <w:rFonts w:cs="Arial"/>
                <w:szCs w:val="26"/>
              </w:rPr>
              <w:t>er Erschienene/n wies/en sich aus durch Vorlage ***.</w:t>
            </w:r>
          </w:p>
          <w:p w:rsidR="00076496" w:rsidRPr="002B182A" w:rsidRDefault="00076496" w:rsidP="00391890">
            <w:pPr>
              <w:widowControl w:val="0"/>
              <w:tabs>
                <w:tab w:val="left" w:pos="566"/>
                <w:tab w:val="left" w:pos="1189"/>
              </w:tabs>
              <w:jc w:val="both"/>
              <w:rPr>
                <w:rFonts w:cs="Arial"/>
              </w:rPr>
            </w:pPr>
          </w:p>
        </w:tc>
        <w:tc>
          <w:tcPr>
            <w:tcW w:w="236" w:type="dxa"/>
          </w:tcPr>
          <w:p w:rsidR="00AC0401" w:rsidRPr="00FD51DA" w:rsidRDefault="00AC0401" w:rsidP="00391890">
            <w:pPr>
              <w:tabs>
                <w:tab w:val="left" w:pos="566"/>
                <w:tab w:val="left" w:pos="1189"/>
              </w:tabs>
              <w:jc w:val="both"/>
            </w:pPr>
          </w:p>
        </w:tc>
        <w:tc>
          <w:tcPr>
            <w:tcW w:w="4535" w:type="dxa"/>
            <w:shd w:val="clear" w:color="auto" w:fill="auto"/>
          </w:tcPr>
          <w:p w:rsidR="00AC0401" w:rsidRPr="002B182A" w:rsidRDefault="00AC0401" w:rsidP="00391890">
            <w:pPr>
              <w:tabs>
                <w:tab w:val="left" w:pos="566"/>
                <w:tab w:val="left" w:pos="1189"/>
              </w:tabs>
              <w:jc w:val="both"/>
              <w:rPr>
                <w:rFonts w:cs="Arial"/>
                <w:szCs w:val="26"/>
                <w:lang w:val="en-GB"/>
              </w:rPr>
            </w:pPr>
            <w:r w:rsidRPr="002B182A">
              <w:rPr>
                <w:lang w:val="en-GB"/>
              </w:rPr>
              <w:t>The person/s appearing presented *** as proof of identity.</w:t>
            </w:r>
          </w:p>
          <w:p w:rsidR="00AC0401" w:rsidRPr="002B182A" w:rsidRDefault="00AC0401" w:rsidP="00391890">
            <w:pPr>
              <w:keepNext/>
              <w:keepLines/>
              <w:tabs>
                <w:tab w:val="left" w:pos="566"/>
                <w:tab w:val="left" w:pos="1189"/>
              </w:tabs>
              <w:jc w:val="both"/>
              <w:rPr>
                <w:rFonts w:cs="Arial"/>
                <w:lang w:val="en-GB"/>
              </w:rPr>
            </w:pPr>
          </w:p>
        </w:tc>
      </w:tr>
      <w:tr w:rsidR="00AC0401" w:rsidRPr="00FD51DA" w:rsidTr="00391890">
        <w:tc>
          <w:tcPr>
            <w:tcW w:w="4535" w:type="dxa"/>
            <w:shd w:val="clear" w:color="auto" w:fill="auto"/>
          </w:tcPr>
          <w:p w:rsidR="00AC0401" w:rsidRDefault="00AC0401" w:rsidP="00391890">
            <w:pPr>
              <w:keepLines/>
              <w:tabs>
                <w:tab w:val="left" w:pos="566"/>
                <w:tab w:val="left" w:pos="1189"/>
              </w:tabs>
              <w:jc w:val="both"/>
              <w:rPr>
                <w:rFonts w:cs="Arial"/>
                <w:szCs w:val="26"/>
              </w:rPr>
            </w:pPr>
            <w:r w:rsidRPr="002B182A">
              <w:rPr>
                <w:rFonts w:cs="Arial"/>
                <w:szCs w:val="26"/>
              </w:rPr>
              <w:t>Nach § 3 Abs. 1 Nr. 7 BeurkG soll ein Notar an einer Beurkundung nicht mitwirken, wenn er, sein Sozius oder jemand in seiner Bürogemeinschaft außerhalb seiner Amtstätigkeit in derselben Angelegenheit für einen der Urkundsbeteiligten tätig war oder ist. Die Frage des Notars / der Notarin nach einer solchen Vorbefassung wurde verneint.</w:t>
            </w:r>
          </w:p>
          <w:p w:rsidR="00076496" w:rsidRPr="002B182A" w:rsidRDefault="00076496" w:rsidP="00391890">
            <w:pPr>
              <w:keepLines/>
              <w:tabs>
                <w:tab w:val="left" w:pos="566"/>
                <w:tab w:val="left" w:pos="1189"/>
              </w:tabs>
              <w:jc w:val="both"/>
              <w:rPr>
                <w:rFonts w:cs="Arial"/>
              </w:rPr>
            </w:pPr>
          </w:p>
        </w:tc>
        <w:tc>
          <w:tcPr>
            <w:tcW w:w="236" w:type="dxa"/>
          </w:tcPr>
          <w:p w:rsidR="00AC0401" w:rsidRPr="00FD51DA" w:rsidRDefault="00AC0401" w:rsidP="00391890">
            <w:pPr>
              <w:tabs>
                <w:tab w:val="left" w:pos="566"/>
                <w:tab w:val="left" w:pos="1189"/>
              </w:tabs>
              <w:jc w:val="both"/>
            </w:pPr>
          </w:p>
        </w:tc>
        <w:tc>
          <w:tcPr>
            <w:tcW w:w="4535" w:type="dxa"/>
            <w:shd w:val="clear" w:color="auto" w:fill="auto"/>
          </w:tcPr>
          <w:p w:rsidR="00AC0401" w:rsidRPr="002B182A" w:rsidRDefault="00AC0401" w:rsidP="00391890">
            <w:pPr>
              <w:tabs>
                <w:tab w:val="left" w:pos="566"/>
                <w:tab w:val="left" w:pos="1189"/>
              </w:tabs>
              <w:jc w:val="both"/>
              <w:rPr>
                <w:rFonts w:cs="Arial"/>
                <w:szCs w:val="26"/>
                <w:lang w:val="en-GB"/>
              </w:rPr>
            </w:pPr>
            <w:r w:rsidRPr="002B182A">
              <w:rPr>
                <w:lang w:val="en-GB"/>
              </w:rPr>
              <w:t xml:space="preserve">According to section 3 (1) no 7 Notarial Authentication Act </w:t>
            </w:r>
            <w:r w:rsidRPr="002B182A">
              <w:rPr>
                <w:i/>
                <w:lang w:val="en-GB"/>
              </w:rPr>
              <w:t>(Beurkundungsgesetz</w:t>
            </w:r>
            <w:r w:rsidR="004A2CD0">
              <w:rPr>
                <w:lang w:val="en-GB"/>
              </w:rPr>
              <w:t xml:space="preserve"> –</w:t>
            </w:r>
            <w:r w:rsidRPr="002B182A">
              <w:rPr>
                <w:i/>
                <w:lang w:val="en-GB"/>
              </w:rPr>
              <w:t xml:space="preserve"> </w:t>
            </w:r>
            <w:r w:rsidRPr="004A2CD0">
              <w:rPr>
                <w:lang w:val="en-GB"/>
              </w:rPr>
              <w:t>BeurkG</w:t>
            </w:r>
            <w:r w:rsidRPr="002B182A">
              <w:rPr>
                <w:i/>
                <w:lang w:val="en-GB"/>
              </w:rPr>
              <w:t>),</w:t>
            </w:r>
            <w:r w:rsidRPr="002B182A">
              <w:rPr>
                <w:lang w:val="en-GB"/>
              </w:rPr>
              <w:t xml:space="preserve"> civil-law notaries must not be involved in </w:t>
            </w:r>
            <w:r>
              <w:rPr>
                <w:lang w:val="en-GB"/>
              </w:rPr>
              <w:t xml:space="preserve">a notarization </w:t>
            </w:r>
            <w:r w:rsidRPr="002B182A">
              <w:rPr>
                <w:lang w:val="en-GB"/>
              </w:rPr>
              <w:t xml:space="preserve">if they or their associate notary or someone with whom they share office, outside their duties as civil-law notaries, have acted or are acting in the same matter for one of the parties to the </w:t>
            </w:r>
            <w:r>
              <w:rPr>
                <w:lang w:val="en-GB"/>
              </w:rPr>
              <w:t xml:space="preserve">deed </w:t>
            </w:r>
            <w:r w:rsidRPr="002B182A">
              <w:rPr>
                <w:lang w:val="en-GB"/>
              </w:rPr>
              <w:t xml:space="preserve">to be recorded. Upon the civil-law notary's question, such prior involvement was </w:t>
            </w:r>
            <w:r>
              <w:rPr>
                <w:lang w:val="en-GB"/>
              </w:rPr>
              <w:lastRenderedPageBreak/>
              <w:t>declined</w:t>
            </w:r>
            <w:r w:rsidRPr="002B182A">
              <w:rPr>
                <w:lang w:val="en-GB"/>
              </w:rPr>
              <w:t xml:space="preserve">. </w:t>
            </w:r>
          </w:p>
          <w:p w:rsidR="00AC0401" w:rsidRPr="002B182A" w:rsidRDefault="00AC0401" w:rsidP="00391890">
            <w:pPr>
              <w:keepNext/>
              <w:keepLines/>
              <w:tabs>
                <w:tab w:val="left" w:pos="566"/>
                <w:tab w:val="left" w:pos="1189"/>
              </w:tabs>
              <w:jc w:val="both"/>
              <w:rPr>
                <w:rFonts w:cs="Arial"/>
                <w:lang w:val="en-GB"/>
              </w:rPr>
            </w:pPr>
          </w:p>
        </w:tc>
      </w:tr>
      <w:tr w:rsidR="00AC0401" w:rsidRPr="00FD51DA" w:rsidTr="00391890">
        <w:tc>
          <w:tcPr>
            <w:tcW w:w="4535" w:type="dxa"/>
            <w:shd w:val="clear" w:color="auto" w:fill="auto"/>
          </w:tcPr>
          <w:p w:rsidR="00AC0401" w:rsidRDefault="00AC0401" w:rsidP="00391890">
            <w:pPr>
              <w:widowControl w:val="0"/>
              <w:tabs>
                <w:tab w:val="left" w:pos="566"/>
                <w:tab w:val="left" w:pos="1189"/>
              </w:tabs>
              <w:jc w:val="both"/>
              <w:rPr>
                <w:rFonts w:cs="Arial"/>
                <w:szCs w:val="26"/>
              </w:rPr>
            </w:pPr>
            <w:r w:rsidRPr="002B182A">
              <w:rPr>
                <w:rFonts w:cs="Arial"/>
                <w:szCs w:val="26"/>
              </w:rPr>
              <w:lastRenderedPageBreak/>
              <w:t xml:space="preserve">Die / </w:t>
            </w:r>
            <w:r>
              <w:rPr>
                <w:rFonts w:cs="Arial"/>
                <w:szCs w:val="26"/>
              </w:rPr>
              <w:t>D</w:t>
            </w:r>
            <w:r w:rsidRPr="002B182A">
              <w:rPr>
                <w:rFonts w:cs="Arial"/>
                <w:szCs w:val="26"/>
              </w:rPr>
              <w:t>er Erschienene/n erklärte/n mit dem Ersuchen um Beurkundung:</w:t>
            </w:r>
          </w:p>
          <w:p w:rsidR="00AC0401" w:rsidRPr="002B182A" w:rsidRDefault="00AC0401" w:rsidP="00391890">
            <w:pPr>
              <w:widowControl w:val="0"/>
              <w:tabs>
                <w:tab w:val="left" w:pos="566"/>
                <w:tab w:val="left" w:pos="1189"/>
              </w:tabs>
              <w:jc w:val="both"/>
              <w:rPr>
                <w:rFonts w:cs="Arial"/>
              </w:rPr>
            </w:pPr>
          </w:p>
        </w:tc>
        <w:tc>
          <w:tcPr>
            <w:tcW w:w="236" w:type="dxa"/>
          </w:tcPr>
          <w:p w:rsidR="00AC0401" w:rsidRPr="00FD51DA" w:rsidRDefault="00AC0401" w:rsidP="00391890">
            <w:pPr>
              <w:keepNext/>
              <w:keepLines/>
              <w:tabs>
                <w:tab w:val="left" w:pos="566"/>
                <w:tab w:val="left" w:pos="1189"/>
              </w:tabs>
              <w:jc w:val="both"/>
            </w:pPr>
          </w:p>
        </w:tc>
        <w:tc>
          <w:tcPr>
            <w:tcW w:w="4535" w:type="dxa"/>
            <w:shd w:val="clear" w:color="auto" w:fill="auto"/>
          </w:tcPr>
          <w:p w:rsidR="00AC0401" w:rsidRDefault="00AC0401" w:rsidP="00391890">
            <w:pPr>
              <w:keepNext/>
              <w:keepLines/>
              <w:tabs>
                <w:tab w:val="left" w:pos="566"/>
                <w:tab w:val="left" w:pos="1189"/>
              </w:tabs>
              <w:jc w:val="both"/>
              <w:rPr>
                <w:lang w:val="en-GB"/>
              </w:rPr>
            </w:pPr>
            <w:r w:rsidRPr="002B182A">
              <w:rPr>
                <w:lang w:val="en-GB"/>
              </w:rPr>
              <w:t xml:space="preserve">Requesting </w:t>
            </w:r>
            <w:r>
              <w:rPr>
                <w:lang w:val="en-GB"/>
              </w:rPr>
              <w:t xml:space="preserve">notarization, </w:t>
            </w:r>
            <w:r w:rsidRPr="002B182A">
              <w:rPr>
                <w:lang w:val="en-GB"/>
              </w:rPr>
              <w:t>the person/s appearing declared the following:</w:t>
            </w:r>
          </w:p>
          <w:p w:rsidR="00076496" w:rsidRPr="002B182A" w:rsidRDefault="00076496" w:rsidP="00391890">
            <w:pPr>
              <w:keepNext/>
              <w:keepLines/>
              <w:tabs>
                <w:tab w:val="left" w:pos="566"/>
                <w:tab w:val="left" w:pos="1189"/>
              </w:tabs>
              <w:jc w:val="both"/>
              <w:rPr>
                <w:rFonts w:cs="Arial"/>
                <w:lang w:val="en-US"/>
              </w:rPr>
            </w:pPr>
          </w:p>
        </w:tc>
      </w:tr>
      <w:tr w:rsidR="00AC0401" w:rsidRPr="00F776E6" w:rsidTr="00391890">
        <w:tc>
          <w:tcPr>
            <w:tcW w:w="4535" w:type="dxa"/>
            <w:shd w:val="clear" w:color="auto" w:fill="auto"/>
          </w:tcPr>
          <w:p w:rsidR="00AC0401" w:rsidRDefault="00F776E6" w:rsidP="00F776E6">
            <w:pPr>
              <w:pStyle w:val="Level5"/>
              <w:keepNext/>
              <w:keepLines/>
              <w:widowControl/>
              <w:numPr>
                <w:ilvl w:val="0"/>
                <w:numId w:val="0"/>
              </w:numPr>
              <w:jc w:val="center"/>
              <w:rPr>
                <w:rFonts w:ascii="Arial" w:hAnsi="Arial" w:cs="Arial"/>
                <w:b/>
                <w:bCs/>
                <w:sz w:val="26"/>
                <w:lang w:val="de-DE"/>
              </w:rPr>
            </w:pPr>
            <w:r w:rsidRPr="00F776E6">
              <w:rPr>
                <w:rFonts w:ascii="Arial" w:hAnsi="Arial" w:cs="Arial"/>
                <w:b/>
                <w:bCs/>
                <w:sz w:val="26"/>
                <w:lang w:val="de-DE"/>
              </w:rPr>
              <w:t>Vorbemerkung</w:t>
            </w:r>
          </w:p>
          <w:p w:rsidR="00076496" w:rsidRPr="00F776E6" w:rsidRDefault="00076496" w:rsidP="00F776E6">
            <w:pPr>
              <w:pStyle w:val="Level5"/>
              <w:keepNext/>
              <w:keepLines/>
              <w:widowControl/>
              <w:numPr>
                <w:ilvl w:val="0"/>
                <w:numId w:val="0"/>
              </w:numPr>
              <w:jc w:val="center"/>
              <w:rPr>
                <w:rFonts w:ascii="Arial" w:hAnsi="Arial" w:cs="Arial"/>
                <w:b/>
                <w:bCs/>
                <w:sz w:val="26"/>
                <w:lang w:val="de-DE"/>
              </w:rPr>
            </w:pPr>
          </w:p>
        </w:tc>
        <w:tc>
          <w:tcPr>
            <w:tcW w:w="236" w:type="dxa"/>
          </w:tcPr>
          <w:p w:rsidR="00AC0401" w:rsidRPr="00F776E6" w:rsidRDefault="00AC0401" w:rsidP="00F776E6">
            <w:pPr>
              <w:pStyle w:val="Level5"/>
              <w:keepNext/>
              <w:keepLines/>
              <w:widowControl/>
              <w:numPr>
                <w:ilvl w:val="0"/>
                <w:numId w:val="0"/>
              </w:numPr>
              <w:tabs>
                <w:tab w:val="left" w:pos="1189"/>
              </w:tabs>
              <w:jc w:val="center"/>
              <w:rPr>
                <w:rFonts w:ascii="Arial" w:hAnsi="Arial" w:cs="Arial"/>
                <w:b/>
                <w:bCs/>
                <w:sz w:val="26"/>
                <w:lang w:val="de-DE"/>
              </w:rPr>
            </w:pPr>
          </w:p>
        </w:tc>
        <w:tc>
          <w:tcPr>
            <w:tcW w:w="4535" w:type="dxa"/>
            <w:shd w:val="clear" w:color="auto" w:fill="auto"/>
          </w:tcPr>
          <w:p w:rsidR="00AC0401" w:rsidRDefault="00F776E6" w:rsidP="00F776E6">
            <w:pPr>
              <w:pStyle w:val="Level5"/>
              <w:keepNext/>
              <w:keepLines/>
              <w:widowControl/>
              <w:numPr>
                <w:ilvl w:val="0"/>
                <w:numId w:val="0"/>
              </w:numPr>
              <w:tabs>
                <w:tab w:val="left" w:pos="1189"/>
              </w:tabs>
              <w:jc w:val="center"/>
              <w:rPr>
                <w:rFonts w:ascii="Arial" w:hAnsi="Arial" w:cs="Arial"/>
                <w:b/>
                <w:bCs/>
                <w:sz w:val="26"/>
                <w:lang w:val="de-DE"/>
              </w:rPr>
            </w:pPr>
            <w:r w:rsidRPr="00F776E6">
              <w:rPr>
                <w:rFonts w:ascii="Arial" w:hAnsi="Arial" w:cs="Arial"/>
                <w:b/>
                <w:bCs/>
                <w:sz w:val="26"/>
                <w:lang w:val="de-DE"/>
              </w:rPr>
              <w:t>Preamble</w:t>
            </w:r>
          </w:p>
          <w:p w:rsidR="00076496" w:rsidRPr="00F776E6" w:rsidRDefault="00076496" w:rsidP="00F776E6">
            <w:pPr>
              <w:pStyle w:val="Level5"/>
              <w:keepNext/>
              <w:keepLines/>
              <w:widowControl/>
              <w:numPr>
                <w:ilvl w:val="0"/>
                <w:numId w:val="0"/>
              </w:numPr>
              <w:tabs>
                <w:tab w:val="left" w:pos="1189"/>
              </w:tabs>
              <w:jc w:val="center"/>
              <w:rPr>
                <w:rFonts w:ascii="Arial" w:hAnsi="Arial" w:cs="Arial"/>
                <w:b/>
                <w:bCs/>
                <w:sz w:val="26"/>
                <w:lang w:val="de-DE"/>
              </w:rPr>
            </w:pPr>
          </w:p>
        </w:tc>
      </w:tr>
      <w:tr w:rsidR="00F776E6" w:rsidRPr="00FD51DA" w:rsidTr="00391890">
        <w:tc>
          <w:tcPr>
            <w:tcW w:w="4535" w:type="dxa"/>
            <w:shd w:val="clear" w:color="auto" w:fill="auto"/>
          </w:tcPr>
          <w:p w:rsidR="00F776E6" w:rsidRDefault="00F776E6" w:rsidP="001D29D1">
            <w:pPr>
              <w:widowControl w:val="0"/>
              <w:tabs>
                <w:tab w:val="left" w:pos="566"/>
                <w:tab w:val="left" w:pos="1189"/>
              </w:tabs>
              <w:jc w:val="both"/>
            </w:pPr>
            <w:r>
              <w:rPr>
                <w:rFonts w:cs="Arial"/>
              </w:rPr>
              <w:t xml:space="preserve">Die DNotV GmbH hält sämtliche Geschäftsanteile </w:t>
            </w:r>
            <w:r w:rsidRPr="002B182A">
              <w:rPr>
                <w:rFonts w:cs="Arial"/>
              </w:rPr>
              <w:t xml:space="preserve">an </w:t>
            </w:r>
            <w:r>
              <w:t xml:space="preserve">der von ihr gegründeten, im Handelsregister des Amtsgerichts *** unter </w:t>
            </w:r>
            <w:r w:rsidRPr="002B182A">
              <w:rPr>
                <w:szCs w:val="26"/>
              </w:rPr>
              <w:t>HRB ***</w:t>
            </w:r>
            <w:r>
              <w:t xml:space="preserve"> eingetragenen </w:t>
            </w:r>
            <w:r w:rsidRPr="002B182A">
              <w:rPr>
                <w:szCs w:val="26"/>
              </w:rPr>
              <w:t>Kronen *** GmbH</w:t>
            </w:r>
            <w:r>
              <w:t xml:space="preserve"> mit dem Sitz in *** (im Folgenden auch „</w:t>
            </w:r>
            <w:r w:rsidRPr="002B182A">
              <w:rPr>
                <w:b/>
              </w:rPr>
              <w:t>Gesellschaft</w:t>
            </w:r>
            <w:r w:rsidR="00234273">
              <w:t>“ genannt).</w:t>
            </w:r>
          </w:p>
          <w:p w:rsidR="00234273" w:rsidRPr="00FD51DA" w:rsidRDefault="00234273" w:rsidP="001D29D1">
            <w:pPr>
              <w:widowControl w:val="0"/>
              <w:tabs>
                <w:tab w:val="left" w:pos="566"/>
                <w:tab w:val="left" w:pos="1189"/>
              </w:tabs>
              <w:jc w:val="both"/>
              <w:rPr>
                <w:rFonts w:cs="Arial"/>
              </w:rPr>
            </w:pPr>
          </w:p>
        </w:tc>
        <w:tc>
          <w:tcPr>
            <w:tcW w:w="236" w:type="dxa"/>
          </w:tcPr>
          <w:p w:rsidR="00F776E6" w:rsidRPr="00FD51DA" w:rsidRDefault="00F776E6" w:rsidP="00F776E6">
            <w:pPr>
              <w:widowControl w:val="0"/>
              <w:tabs>
                <w:tab w:val="left" w:pos="566"/>
                <w:tab w:val="left" w:pos="1189"/>
              </w:tabs>
              <w:jc w:val="both"/>
              <w:rPr>
                <w:rFonts w:cs="Arial"/>
              </w:rPr>
            </w:pPr>
          </w:p>
        </w:tc>
        <w:tc>
          <w:tcPr>
            <w:tcW w:w="4535" w:type="dxa"/>
            <w:shd w:val="clear" w:color="auto" w:fill="auto"/>
          </w:tcPr>
          <w:p w:rsidR="00F776E6" w:rsidRDefault="00F776E6" w:rsidP="008B28EE">
            <w:pPr>
              <w:widowControl w:val="0"/>
              <w:tabs>
                <w:tab w:val="left" w:pos="566"/>
                <w:tab w:val="left" w:pos="1189"/>
              </w:tabs>
              <w:jc w:val="both"/>
              <w:rPr>
                <w:lang w:val="en-GB"/>
              </w:rPr>
            </w:pPr>
            <w:r>
              <w:rPr>
                <w:rFonts w:cs="Arial"/>
                <w:lang w:val="en-US"/>
              </w:rPr>
              <w:t>DNotV GmbH holds</w:t>
            </w:r>
            <w:r w:rsidR="001D29D1">
              <w:rPr>
                <w:rFonts w:cs="Arial"/>
                <w:lang w:val="en-US"/>
              </w:rPr>
              <w:t xml:space="preserve"> </w:t>
            </w:r>
            <w:r w:rsidRPr="00566BFD">
              <w:rPr>
                <w:lang w:val="en-US"/>
              </w:rPr>
              <w:t xml:space="preserve">all </w:t>
            </w:r>
            <w:r w:rsidRPr="00566BFD">
              <w:rPr>
                <w:rFonts w:cs="Arial"/>
                <w:lang w:val="en-US"/>
              </w:rPr>
              <w:t>shares</w:t>
            </w:r>
            <w:r w:rsidRPr="00566BFD">
              <w:rPr>
                <w:lang w:val="en-US"/>
              </w:rPr>
              <w:t xml:space="preserve"> </w:t>
            </w:r>
            <w:r w:rsidRPr="002B182A">
              <w:rPr>
                <w:lang w:val="en-GB"/>
              </w:rPr>
              <w:t xml:space="preserve">in Kronen *** GmbH, with registered </w:t>
            </w:r>
            <w:r>
              <w:rPr>
                <w:lang w:val="en-GB"/>
              </w:rPr>
              <w:t xml:space="preserve">seat </w:t>
            </w:r>
            <w:r w:rsidRPr="002B182A">
              <w:rPr>
                <w:lang w:val="en-GB"/>
              </w:rPr>
              <w:t>in ***, registered under HRB *** in the commercial register with the local court (</w:t>
            </w:r>
            <w:r w:rsidRPr="002B182A">
              <w:rPr>
                <w:i/>
                <w:lang w:val="en-GB"/>
              </w:rPr>
              <w:t>Amtsgericht</w:t>
            </w:r>
            <w:r>
              <w:rPr>
                <w:lang w:val="en-GB"/>
              </w:rPr>
              <w:t xml:space="preserve">) *** </w:t>
            </w:r>
            <w:r w:rsidRPr="002B182A">
              <w:rPr>
                <w:lang w:val="en-GB"/>
              </w:rPr>
              <w:t xml:space="preserve">(hereinafter also referred to as the </w:t>
            </w:r>
            <w:r w:rsidR="00871720">
              <w:rPr>
                <w:lang w:val="en-GB"/>
              </w:rPr>
              <w:t>‘</w:t>
            </w:r>
            <w:r w:rsidRPr="002B182A">
              <w:rPr>
                <w:b/>
                <w:lang w:val="en-GB"/>
              </w:rPr>
              <w:t>Company</w:t>
            </w:r>
            <w:r w:rsidR="00871720">
              <w:rPr>
                <w:lang w:val="en-GB"/>
              </w:rPr>
              <w:t>’</w:t>
            </w:r>
            <w:r w:rsidRPr="002B182A">
              <w:rPr>
                <w:lang w:val="en-GB"/>
              </w:rPr>
              <w:t>)</w:t>
            </w:r>
            <w:r w:rsidR="00B91EF2">
              <w:rPr>
                <w:lang w:val="en-GB"/>
              </w:rPr>
              <w:t>.</w:t>
            </w:r>
          </w:p>
          <w:p w:rsidR="00234273" w:rsidRPr="002B182A" w:rsidRDefault="00234273" w:rsidP="008B28EE">
            <w:pPr>
              <w:widowControl w:val="0"/>
              <w:tabs>
                <w:tab w:val="left" w:pos="566"/>
                <w:tab w:val="left" w:pos="1189"/>
              </w:tabs>
              <w:jc w:val="both"/>
              <w:rPr>
                <w:rFonts w:cs="Arial"/>
                <w:lang w:val="en-US"/>
              </w:rPr>
            </w:pPr>
          </w:p>
        </w:tc>
      </w:tr>
      <w:tr w:rsidR="00AC0401" w:rsidRPr="002B182A" w:rsidTr="00391890">
        <w:tc>
          <w:tcPr>
            <w:tcW w:w="4535" w:type="dxa"/>
            <w:shd w:val="clear" w:color="auto" w:fill="auto"/>
          </w:tcPr>
          <w:p w:rsidR="00AC0401" w:rsidRPr="002B182A" w:rsidRDefault="00AC0401" w:rsidP="00391890">
            <w:pPr>
              <w:pStyle w:val="Level5"/>
              <w:keepNext/>
              <w:keepLines/>
              <w:widowControl/>
              <w:numPr>
                <w:ilvl w:val="0"/>
                <w:numId w:val="0"/>
              </w:numPr>
              <w:tabs>
                <w:tab w:val="left" w:pos="1189"/>
              </w:tabs>
              <w:jc w:val="center"/>
              <w:rPr>
                <w:rFonts w:ascii="Arial" w:hAnsi="Arial" w:cs="Arial"/>
                <w:b/>
                <w:bCs/>
                <w:sz w:val="26"/>
                <w:lang w:val="de-DE"/>
              </w:rPr>
            </w:pPr>
            <w:r w:rsidRPr="002B182A">
              <w:rPr>
                <w:rFonts w:ascii="Arial" w:hAnsi="Arial" w:cs="Arial"/>
                <w:b/>
                <w:bCs/>
                <w:sz w:val="26"/>
                <w:lang w:val="de-DE"/>
              </w:rPr>
              <w:t xml:space="preserve">Teil </w:t>
            </w:r>
            <w:r>
              <w:rPr>
                <w:rFonts w:ascii="Arial" w:hAnsi="Arial" w:cs="Arial"/>
                <w:b/>
                <w:bCs/>
                <w:sz w:val="26"/>
                <w:lang w:val="de-DE"/>
              </w:rPr>
              <w:t>I</w:t>
            </w:r>
            <w:r w:rsidRPr="002B182A">
              <w:rPr>
                <w:rFonts w:ascii="Arial" w:hAnsi="Arial" w:cs="Arial"/>
                <w:b/>
                <w:bCs/>
                <w:sz w:val="26"/>
                <w:lang w:val="de-DE"/>
              </w:rPr>
              <w:t>.</w:t>
            </w:r>
          </w:p>
          <w:p w:rsidR="00AC0401" w:rsidRDefault="00AC0401" w:rsidP="00391890">
            <w:pPr>
              <w:pStyle w:val="berschrift5"/>
              <w:keepLines/>
            </w:pPr>
            <w:r w:rsidRPr="002B182A">
              <w:rPr>
                <w:sz w:val="26"/>
              </w:rPr>
              <w:t>Gesellschafterversammlung</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2B182A" w:rsidRDefault="00AC0401" w:rsidP="00391890">
            <w:pPr>
              <w:pStyle w:val="Level5"/>
              <w:keepNext/>
              <w:keepLines/>
              <w:widowControl/>
              <w:numPr>
                <w:ilvl w:val="0"/>
                <w:numId w:val="0"/>
              </w:numPr>
              <w:tabs>
                <w:tab w:val="left" w:pos="1189"/>
              </w:tabs>
              <w:jc w:val="center"/>
              <w:rPr>
                <w:b/>
                <w:lang w:val="en-GB"/>
              </w:rPr>
            </w:pPr>
          </w:p>
        </w:tc>
        <w:tc>
          <w:tcPr>
            <w:tcW w:w="4535" w:type="dxa"/>
            <w:shd w:val="clear" w:color="auto" w:fill="auto"/>
          </w:tcPr>
          <w:p w:rsidR="00AC0401" w:rsidRPr="008B28EE" w:rsidRDefault="00AC0401" w:rsidP="00391890">
            <w:pPr>
              <w:pStyle w:val="Level5"/>
              <w:keepNext/>
              <w:keepLines/>
              <w:widowControl/>
              <w:numPr>
                <w:ilvl w:val="0"/>
                <w:numId w:val="0"/>
              </w:numPr>
              <w:tabs>
                <w:tab w:val="left" w:pos="1189"/>
              </w:tabs>
              <w:jc w:val="center"/>
              <w:rPr>
                <w:rFonts w:ascii="Arial" w:hAnsi="Arial" w:cs="Arial"/>
                <w:b/>
                <w:bCs/>
                <w:sz w:val="26"/>
                <w:lang w:val="de-DE"/>
              </w:rPr>
            </w:pPr>
            <w:r w:rsidRPr="008B28EE">
              <w:rPr>
                <w:rFonts w:ascii="Arial" w:hAnsi="Arial" w:cs="Arial"/>
                <w:b/>
                <w:bCs/>
                <w:sz w:val="26"/>
                <w:lang w:val="de-DE"/>
              </w:rPr>
              <w:t>Part I.</w:t>
            </w:r>
          </w:p>
          <w:p w:rsidR="00AC0401" w:rsidRPr="002B182A" w:rsidRDefault="00AC0401" w:rsidP="00391890">
            <w:pPr>
              <w:pStyle w:val="berschrift5"/>
              <w:keepLines/>
              <w:rPr>
                <w:lang w:val="en-GB"/>
              </w:rPr>
            </w:pPr>
            <w:r w:rsidRPr="002B182A">
              <w:rPr>
                <w:sz w:val="26"/>
                <w:lang w:val="en-GB"/>
              </w:rPr>
              <w:t>Shareholders' Meeting</w:t>
            </w:r>
          </w:p>
          <w:p w:rsidR="00AC0401" w:rsidRPr="002B182A" w:rsidRDefault="00AC0401" w:rsidP="00391890">
            <w:pPr>
              <w:keepNext/>
              <w:keepLines/>
              <w:tabs>
                <w:tab w:val="left" w:pos="566"/>
                <w:tab w:val="left" w:pos="1189"/>
              </w:tabs>
              <w:jc w:val="both"/>
              <w:rPr>
                <w:rFonts w:cs="Arial"/>
              </w:rPr>
            </w:pPr>
          </w:p>
        </w:tc>
      </w:tr>
      <w:tr w:rsidR="00AC0401" w:rsidRPr="00FD51DA" w:rsidTr="00391890">
        <w:tc>
          <w:tcPr>
            <w:tcW w:w="4535" w:type="dxa"/>
            <w:shd w:val="clear" w:color="auto" w:fill="auto"/>
          </w:tcPr>
          <w:p w:rsidR="00AC0401" w:rsidRDefault="00AC0401" w:rsidP="00391890">
            <w:pPr>
              <w:pStyle w:val="Textkrper"/>
              <w:keepNext/>
              <w:keepLines/>
              <w:spacing w:line="240" w:lineRule="auto"/>
              <w:rPr>
                <w:szCs w:val="24"/>
              </w:rPr>
            </w:pPr>
            <w:r>
              <w:rPr>
                <w:szCs w:val="24"/>
              </w:rPr>
              <w:t>Die DNotV GmbH hält als alleiniger Gesellschafter der Gesellschaft unter Verzicht auf alle Formen und Fristen der Einberufung eine Gesellschafterversammlung ab und beschließt unter Feststellung des</w:t>
            </w:r>
            <w:r w:rsidR="00234273">
              <w:rPr>
                <w:szCs w:val="24"/>
              </w:rPr>
              <w:t xml:space="preserve"> Ergebnisses mit allen Stimmen:</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FD51DA" w:rsidRDefault="00AC0401" w:rsidP="00391890">
            <w:pPr>
              <w:pStyle w:val="Textkrper"/>
              <w:keepNext/>
              <w:keepLines/>
              <w:spacing w:line="240" w:lineRule="auto"/>
            </w:pPr>
          </w:p>
        </w:tc>
        <w:tc>
          <w:tcPr>
            <w:tcW w:w="4535" w:type="dxa"/>
            <w:shd w:val="clear" w:color="auto" w:fill="auto"/>
          </w:tcPr>
          <w:p w:rsidR="00AC0401" w:rsidRDefault="00AC0401" w:rsidP="00391890">
            <w:pPr>
              <w:pStyle w:val="Textkrper"/>
              <w:keepNext/>
              <w:keepLines/>
              <w:spacing w:line="240" w:lineRule="auto"/>
              <w:rPr>
                <w:lang w:val="en-GB"/>
              </w:rPr>
            </w:pPr>
            <w:r>
              <w:rPr>
                <w:lang w:val="en-GB"/>
              </w:rPr>
              <w:t xml:space="preserve">DNotV GmbH, as the sole shareholder of the Company, holds a </w:t>
            </w:r>
            <w:r w:rsidRPr="002B182A">
              <w:rPr>
                <w:lang w:val="en-GB"/>
              </w:rPr>
              <w:t>shareholders' meeting</w:t>
            </w:r>
            <w:r>
              <w:rPr>
                <w:lang w:val="en-GB"/>
              </w:rPr>
              <w:t xml:space="preserve">, </w:t>
            </w:r>
            <w:r w:rsidRPr="002B182A">
              <w:rPr>
                <w:lang w:val="en-GB"/>
              </w:rPr>
              <w:t xml:space="preserve">waiving all </w:t>
            </w:r>
            <w:r>
              <w:rPr>
                <w:lang w:val="en-GB"/>
              </w:rPr>
              <w:t xml:space="preserve">forms and time limits </w:t>
            </w:r>
            <w:r w:rsidRPr="002B182A">
              <w:rPr>
                <w:lang w:val="en-GB"/>
              </w:rPr>
              <w:t xml:space="preserve">for calling a shareholders' meeting, </w:t>
            </w:r>
            <w:r>
              <w:rPr>
                <w:lang w:val="en-GB"/>
              </w:rPr>
              <w:t xml:space="preserve">and resolves </w:t>
            </w:r>
            <w:r w:rsidRPr="002B182A">
              <w:rPr>
                <w:lang w:val="en-GB"/>
              </w:rPr>
              <w:t>by unanimous decision:</w:t>
            </w:r>
          </w:p>
          <w:p w:rsidR="00AC0401" w:rsidRPr="002B182A" w:rsidRDefault="00AC0401" w:rsidP="00391890">
            <w:pPr>
              <w:keepNext/>
              <w:keepLines/>
              <w:tabs>
                <w:tab w:val="left" w:pos="566"/>
                <w:tab w:val="left" w:pos="1189"/>
              </w:tabs>
              <w:jc w:val="both"/>
              <w:rPr>
                <w:rFonts w:cs="Arial"/>
                <w:lang w:val="en-GB"/>
              </w:rPr>
            </w:pPr>
          </w:p>
        </w:tc>
      </w:tr>
      <w:tr w:rsidR="00AC0401" w:rsidRPr="00FD51DA" w:rsidTr="00391890">
        <w:tc>
          <w:tcPr>
            <w:tcW w:w="4535" w:type="dxa"/>
            <w:shd w:val="clear" w:color="auto" w:fill="auto"/>
          </w:tcPr>
          <w:p w:rsidR="00AC0401" w:rsidRPr="002B182A" w:rsidRDefault="00AC0401" w:rsidP="00391890">
            <w:pPr>
              <w:pStyle w:val="Level5"/>
              <w:keepNext/>
              <w:keepLines/>
              <w:widowControl/>
              <w:numPr>
                <w:ilvl w:val="4"/>
                <w:numId w:val="2"/>
              </w:numPr>
              <w:ind w:left="284" w:hanging="284"/>
              <w:jc w:val="both"/>
              <w:rPr>
                <w:rFonts w:ascii="Arial" w:hAnsi="Arial" w:cs="Arial"/>
                <w:sz w:val="22"/>
                <w:u w:val="single"/>
                <w:lang w:val="de-DE"/>
              </w:rPr>
            </w:pPr>
            <w:r w:rsidRPr="002B182A">
              <w:rPr>
                <w:rFonts w:ascii="Arial" w:hAnsi="Arial" w:cs="Arial"/>
                <w:sz w:val="22"/>
                <w:u w:val="single"/>
                <w:lang w:val="de-DE"/>
              </w:rPr>
              <w:t>Änderung des Gesellschaftsvertrages</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2B182A" w:rsidRDefault="00AC0401" w:rsidP="00391890">
            <w:pPr>
              <w:pStyle w:val="Level5"/>
              <w:keepNext/>
              <w:keepLines/>
              <w:widowControl/>
              <w:numPr>
                <w:ilvl w:val="0"/>
                <w:numId w:val="0"/>
              </w:numPr>
              <w:jc w:val="both"/>
              <w:rPr>
                <w:sz w:val="22"/>
                <w:u w:val="single"/>
                <w:lang w:val="en-GB"/>
              </w:rPr>
            </w:pPr>
          </w:p>
        </w:tc>
        <w:tc>
          <w:tcPr>
            <w:tcW w:w="4535" w:type="dxa"/>
            <w:shd w:val="clear" w:color="auto" w:fill="auto"/>
          </w:tcPr>
          <w:p w:rsidR="00AC0401" w:rsidRPr="00F776E6" w:rsidRDefault="00AC0401" w:rsidP="00EA1F84">
            <w:pPr>
              <w:pStyle w:val="Level5"/>
              <w:keepNext/>
              <w:keepLines/>
              <w:widowControl/>
              <w:numPr>
                <w:ilvl w:val="0"/>
                <w:numId w:val="0"/>
              </w:numPr>
              <w:ind w:left="284" w:hanging="284"/>
              <w:jc w:val="both"/>
              <w:rPr>
                <w:rFonts w:ascii="Arial" w:hAnsi="Arial" w:cs="Arial"/>
              </w:rPr>
            </w:pPr>
            <w:r w:rsidRPr="00F776E6">
              <w:rPr>
                <w:rFonts w:ascii="Arial" w:hAnsi="Arial" w:cs="Arial"/>
                <w:sz w:val="22"/>
                <w:lang w:val="en-GB"/>
              </w:rPr>
              <w:t>1.</w:t>
            </w:r>
            <w:r w:rsidRPr="00F776E6">
              <w:rPr>
                <w:rFonts w:ascii="Arial" w:hAnsi="Arial" w:cs="Arial"/>
                <w:sz w:val="22"/>
                <w:lang w:val="en-GB"/>
              </w:rPr>
              <w:tab/>
            </w:r>
            <w:r w:rsidRPr="00F776E6">
              <w:rPr>
                <w:rFonts w:ascii="Arial" w:hAnsi="Arial" w:cs="Arial"/>
                <w:sz w:val="22"/>
                <w:u w:val="single"/>
                <w:lang w:val="en-GB"/>
              </w:rPr>
              <w:t>Amendment to the Articles of Association</w:t>
            </w:r>
          </w:p>
          <w:p w:rsidR="00AC0401" w:rsidRPr="002B182A" w:rsidRDefault="00AC0401" w:rsidP="00391890">
            <w:pPr>
              <w:pStyle w:val="Level5"/>
              <w:keepNext/>
              <w:keepLines/>
              <w:widowControl/>
              <w:numPr>
                <w:ilvl w:val="0"/>
                <w:numId w:val="0"/>
              </w:numPr>
              <w:ind w:left="566"/>
              <w:jc w:val="both"/>
              <w:rPr>
                <w:rFonts w:cs="Arial"/>
              </w:rPr>
            </w:pPr>
          </w:p>
        </w:tc>
      </w:tr>
      <w:tr w:rsidR="00AC0401" w:rsidRPr="00FD51DA" w:rsidTr="00391890">
        <w:tc>
          <w:tcPr>
            <w:tcW w:w="4535" w:type="dxa"/>
            <w:shd w:val="clear" w:color="auto" w:fill="auto"/>
          </w:tcPr>
          <w:p w:rsidR="00AC0401" w:rsidRDefault="00AC0401" w:rsidP="00C10159">
            <w:pPr>
              <w:keepNext/>
              <w:keepLines/>
              <w:ind w:left="568" w:hanging="284"/>
              <w:jc w:val="both"/>
            </w:pPr>
            <w:r>
              <w:t>a)</w:t>
            </w:r>
            <w:r>
              <w:tab/>
              <w:t>Die Firma der Gesel</w:t>
            </w:r>
            <w:r w:rsidR="00234273">
              <w:t>lschaft wird in „***“ geändert.</w:t>
            </w:r>
            <w:bookmarkStart w:id="0" w:name="_GoBack"/>
            <w:bookmarkEnd w:id="0"/>
          </w:p>
          <w:p w:rsidR="00AC0401" w:rsidRPr="002B182A" w:rsidRDefault="00AC0401" w:rsidP="00391890">
            <w:pPr>
              <w:keepNext/>
              <w:keepLines/>
              <w:tabs>
                <w:tab w:val="left" w:pos="566"/>
                <w:tab w:val="left" w:pos="1189"/>
              </w:tabs>
              <w:jc w:val="both"/>
              <w:rPr>
                <w:rFonts w:cs="Arial"/>
              </w:rPr>
            </w:pPr>
          </w:p>
        </w:tc>
        <w:tc>
          <w:tcPr>
            <w:tcW w:w="236" w:type="dxa"/>
          </w:tcPr>
          <w:p w:rsidR="00AC0401" w:rsidRPr="00FD51DA" w:rsidRDefault="00AC0401" w:rsidP="00AC0401">
            <w:pPr>
              <w:keepNext/>
              <w:keepLines/>
              <w:numPr>
                <w:ilvl w:val="0"/>
                <w:numId w:val="4"/>
              </w:numPr>
              <w:jc w:val="both"/>
            </w:pPr>
          </w:p>
        </w:tc>
        <w:tc>
          <w:tcPr>
            <w:tcW w:w="4535" w:type="dxa"/>
            <w:shd w:val="clear" w:color="auto" w:fill="auto"/>
          </w:tcPr>
          <w:p w:rsidR="00AC0401" w:rsidRPr="002B182A" w:rsidRDefault="00AC0401" w:rsidP="00EA1F84">
            <w:pPr>
              <w:keepNext/>
              <w:keepLines/>
              <w:ind w:left="568" w:hanging="284"/>
              <w:jc w:val="both"/>
              <w:rPr>
                <w:lang w:val="en-GB"/>
              </w:rPr>
            </w:pPr>
            <w:r>
              <w:rPr>
                <w:lang w:val="en-GB"/>
              </w:rPr>
              <w:t>a)</w:t>
            </w:r>
            <w:r>
              <w:rPr>
                <w:lang w:val="en-GB"/>
              </w:rPr>
              <w:tab/>
            </w:r>
            <w:r w:rsidRPr="002B182A">
              <w:rPr>
                <w:lang w:val="en-GB"/>
              </w:rPr>
              <w:t xml:space="preserve">The </w:t>
            </w:r>
            <w:r>
              <w:rPr>
                <w:lang w:val="en-GB"/>
              </w:rPr>
              <w:t xml:space="preserve">name of the </w:t>
            </w:r>
            <w:r w:rsidRPr="002B182A">
              <w:rPr>
                <w:lang w:val="en-GB"/>
              </w:rPr>
              <w:t xml:space="preserve">Company is </w:t>
            </w:r>
            <w:r>
              <w:rPr>
                <w:lang w:val="en-GB"/>
              </w:rPr>
              <w:t xml:space="preserve">changed to </w:t>
            </w:r>
            <w:r w:rsidR="00234273">
              <w:rPr>
                <w:lang w:val="en-GB"/>
              </w:rPr>
              <w:t>‘***’.</w:t>
            </w:r>
          </w:p>
          <w:p w:rsidR="00AC0401" w:rsidRPr="00FD51DA" w:rsidRDefault="00AC0401" w:rsidP="00391890">
            <w:pPr>
              <w:keepNext/>
              <w:keepLines/>
              <w:tabs>
                <w:tab w:val="left" w:pos="566"/>
                <w:tab w:val="left" w:pos="1189"/>
              </w:tabs>
              <w:jc w:val="both"/>
              <w:rPr>
                <w:rFonts w:cs="Arial"/>
                <w:lang w:val="en-US"/>
              </w:rPr>
            </w:pPr>
          </w:p>
        </w:tc>
      </w:tr>
      <w:tr w:rsidR="00AC0401" w:rsidRPr="002B182A" w:rsidTr="00391890">
        <w:tc>
          <w:tcPr>
            <w:tcW w:w="4535" w:type="dxa"/>
            <w:shd w:val="clear" w:color="auto" w:fill="auto"/>
          </w:tcPr>
          <w:p w:rsidR="00871720" w:rsidRDefault="00871720" w:rsidP="00C10159">
            <w:pPr>
              <w:pStyle w:val="Textkrper-Einzug2"/>
              <w:ind w:left="567"/>
              <w:jc w:val="both"/>
            </w:pPr>
            <w:r>
              <w:t>§ 1 Abs. 1 des Gesellschaftsvertrages wird geändert und erhält folgende neue Fassung:</w:t>
            </w:r>
          </w:p>
          <w:p w:rsidR="00AC0401" w:rsidRPr="002B182A" w:rsidRDefault="00AC0401" w:rsidP="00C10159">
            <w:pPr>
              <w:tabs>
                <w:tab w:val="left" w:pos="566"/>
                <w:tab w:val="left" w:pos="1189"/>
              </w:tabs>
              <w:ind w:left="567"/>
              <w:jc w:val="both"/>
              <w:rPr>
                <w:rFonts w:cs="Arial"/>
              </w:rPr>
            </w:pPr>
          </w:p>
        </w:tc>
        <w:tc>
          <w:tcPr>
            <w:tcW w:w="236" w:type="dxa"/>
          </w:tcPr>
          <w:p w:rsidR="00AC0401" w:rsidRPr="002B182A" w:rsidRDefault="00AC0401" w:rsidP="00391890">
            <w:pPr>
              <w:pStyle w:val="Textkrper-Einzug2"/>
              <w:ind w:left="1028"/>
              <w:jc w:val="both"/>
              <w:rPr>
                <w:lang w:val="en-GB"/>
              </w:rPr>
            </w:pPr>
          </w:p>
        </w:tc>
        <w:tc>
          <w:tcPr>
            <w:tcW w:w="4535" w:type="dxa"/>
            <w:shd w:val="clear" w:color="auto" w:fill="auto"/>
          </w:tcPr>
          <w:p w:rsidR="00AC0401" w:rsidRPr="002B182A" w:rsidRDefault="00AC0401" w:rsidP="00EA1F84">
            <w:pPr>
              <w:pStyle w:val="Textkrper-Einzug2"/>
              <w:ind w:left="567"/>
              <w:jc w:val="both"/>
              <w:rPr>
                <w:lang w:val="en-GB"/>
              </w:rPr>
            </w:pPr>
            <w:r w:rsidRPr="002B182A">
              <w:rPr>
                <w:lang w:val="en-GB"/>
              </w:rPr>
              <w:t>§</w:t>
            </w:r>
            <w:r>
              <w:rPr>
                <w:lang w:val="en-GB"/>
              </w:rPr>
              <w:t xml:space="preserve"> </w:t>
            </w:r>
            <w:r w:rsidRPr="002B182A">
              <w:rPr>
                <w:lang w:val="en-GB"/>
              </w:rPr>
              <w:t xml:space="preserve">1 (1) of the </w:t>
            </w:r>
            <w:r>
              <w:rPr>
                <w:lang w:val="en-GB"/>
              </w:rPr>
              <w:t xml:space="preserve">Articles of Association </w:t>
            </w:r>
            <w:r w:rsidRPr="002B182A">
              <w:rPr>
                <w:lang w:val="en-GB"/>
              </w:rPr>
              <w:t>is amended and reworded as follows:</w:t>
            </w:r>
          </w:p>
          <w:p w:rsidR="00AC0401" w:rsidRPr="00A1763D" w:rsidRDefault="00AC0401" w:rsidP="00EA1F84">
            <w:pPr>
              <w:tabs>
                <w:tab w:val="center" w:pos="4110"/>
              </w:tabs>
              <w:ind w:left="567"/>
              <w:jc w:val="both"/>
              <w:rPr>
                <w:rFonts w:cs="Arial"/>
                <w:lang w:val="en-GB"/>
              </w:rPr>
            </w:pPr>
          </w:p>
        </w:tc>
      </w:tr>
      <w:tr w:rsidR="00AC0401" w:rsidRPr="002B182A" w:rsidTr="00391890">
        <w:tc>
          <w:tcPr>
            <w:tcW w:w="4535" w:type="dxa"/>
            <w:shd w:val="clear" w:color="auto" w:fill="auto"/>
          </w:tcPr>
          <w:p w:rsidR="00871720" w:rsidRPr="002B182A" w:rsidRDefault="00871720" w:rsidP="00C10159">
            <w:pPr>
              <w:ind w:left="567"/>
              <w:jc w:val="both"/>
              <w:rPr>
                <w:rFonts w:cs="Arial"/>
              </w:rPr>
            </w:pPr>
            <w:r w:rsidRPr="002B182A">
              <w:rPr>
                <w:rFonts w:cs="Arial"/>
              </w:rPr>
              <w:t>„Die Firma der Gesellschaft lautet:</w:t>
            </w:r>
          </w:p>
          <w:p w:rsidR="00AC0401" w:rsidRDefault="00AC0401" w:rsidP="00C10159">
            <w:pPr>
              <w:pStyle w:val="Textkrper-Einzug2"/>
              <w:ind w:left="567"/>
              <w:jc w:val="both"/>
            </w:pPr>
          </w:p>
        </w:tc>
        <w:tc>
          <w:tcPr>
            <w:tcW w:w="236" w:type="dxa"/>
          </w:tcPr>
          <w:p w:rsidR="00AC0401" w:rsidRPr="002B182A" w:rsidRDefault="00AC0401" w:rsidP="00391890">
            <w:pPr>
              <w:pStyle w:val="Textkrper-Einzug2"/>
              <w:ind w:left="1028"/>
              <w:jc w:val="both"/>
              <w:rPr>
                <w:lang w:val="en-GB"/>
              </w:rPr>
            </w:pPr>
          </w:p>
        </w:tc>
        <w:tc>
          <w:tcPr>
            <w:tcW w:w="4535" w:type="dxa"/>
            <w:shd w:val="clear" w:color="auto" w:fill="auto"/>
          </w:tcPr>
          <w:p w:rsidR="00871720" w:rsidRPr="002B182A" w:rsidRDefault="00871720" w:rsidP="00EA1F84">
            <w:pPr>
              <w:ind w:left="567"/>
              <w:jc w:val="both"/>
              <w:rPr>
                <w:rFonts w:cs="Arial"/>
                <w:lang w:val="en-GB"/>
              </w:rPr>
            </w:pPr>
            <w:r>
              <w:rPr>
                <w:lang w:val="en-GB"/>
              </w:rPr>
              <w:t>‘</w:t>
            </w:r>
            <w:r w:rsidRPr="002B182A">
              <w:rPr>
                <w:lang w:val="en-GB"/>
              </w:rPr>
              <w:t>The name</w:t>
            </w:r>
            <w:r>
              <w:rPr>
                <w:lang w:val="en-GB"/>
              </w:rPr>
              <w:t xml:space="preserve"> of the company</w:t>
            </w:r>
            <w:r w:rsidRPr="002B182A">
              <w:rPr>
                <w:lang w:val="en-GB"/>
              </w:rPr>
              <w:t xml:space="preserve"> is:</w:t>
            </w:r>
          </w:p>
          <w:p w:rsidR="00AC0401" w:rsidRPr="002B182A" w:rsidRDefault="00AC0401" w:rsidP="00EA1F84">
            <w:pPr>
              <w:pStyle w:val="Textkrper-Einzug2"/>
              <w:ind w:left="567"/>
              <w:jc w:val="both"/>
              <w:rPr>
                <w:lang w:val="en-GB"/>
              </w:rPr>
            </w:pPr>
          </w:p>
        </w:tc>
      </w:tr>
      <w:tr w:rsidR="00871720" w:rsidRPr="002B182A" w:rsidTr="00391890">
        <w:tc>
          <w:tcPr>
            <w:tcW w:w="4535" w:type="dxa"/>
            <w:shd w:val="clear" w:color="auto" w:fill="auto"/>
          </w:tcPr>
          <w:p w:rsidR="00871720" w:rsidRDefault="00871720" w:rsidP="00C10159">
            <w:pPr>
              <w:ind w:left="567"/>
              <w:jc w:val="both"/>
              <w:rPr>
                <w:rFonts w:cs="Arial"/>
              </w:rPr>
            </w:pPr>
            <w:r w:rsidRPr="002B182A">
              <w:rPr>
                <w:rFonts w:cs="Arial"/>
              </w:rPr>
              <w:t>***“</w:t>
            </w:r>
          </w:p>
          <w:p w:rsidR="00871720" w:rsidRPr="002B182A" w:rsidRDefault="00871720" w:rsidP="00871720">
            <w:pPr>
              <w:ind w:left="709"/>
              <w:jc w:val="both"/>
              <w:rPr>
                <w:rFonts w:cs="Arial"/>
              </w:rPr>
            </w:pPr>
          </w:p>
        </w:tc>
        <w:tc>
          <w:tcPr>
            <w:tcW w:w="236" w:type="dxa"/>
          </w:tcPr>
          <w:p w:rsidR="00871720" w:rsidRPr="002B182A" w:rsidRDefault="00871720" w:rsidP="00391890">
            <w:pPr>
              <w:pStyle w:val="Textkrper-Einzug2"/>
              <w:ind w:left="1028"/>
              <w:jc w:val="both"/>
              <w:rPr>
                <w:lang w:val="en-GB"/>
              </w:rPr>
            </w:pPr>
          </w:p>
        </w:tc>
        <w:tc>
          <w:tcPr>
            <w:tcW w:w="4535" w:type="dxa"/>
            <w:shd w:val="clear" w:color="auto" w:fill="auto"/>
          </w:tcPr>
          <w:p w:rsidR="00871720" w:rsidRDefault="00871720" w:rsidP="00EA1F84">
            <w:pPr>
              <w:pStyle w:val="Textkrper-Einzug2"/>
              <w:ind w:left="567"/>
              <w:jc w:val="both"/>
              <w:rPr>
                <w:lang w:val="en-GB"/>
              </w:rPr>
            </w:pPr>
            <w:r>
              <w:rPr>
                <w:lang w:val="en-GB"/>
              </w:rPr>
              <w:t>***’</w:t>
            </w:r>
          </w:p>
          <w:p w:rsidR="00871720" w:rsidRPr="002B182A" w:rsidRDefault="00871720" w:rsidP="00EA1F84">
            <w:pPr>
              <w:pStyle w:val="Textkrper-Einzug2"/>
              <w:ind w:left="567"/>
              <w:jc w:val="both"/>
              <w:rPr>
                <w:lang w:val="en-GB"/>
              </w:rPr>
            </w:pPr>
          </w:p>
        </w:tc>
      </w:tr>
      <w:tr w:rsidR="00AC0401" w:rsidRPr="00FD51DA" w:rsidTr="00391890">
        <w:tc>
          <w:tcPr>
            <w:tcW w:w="4535" w:type="dxa"/>
            <w:shd w:val="clear" w:color="auto" w:fill="auto"/>
          </w:tcPr>
          <w:p w:rsidR="00AC0401" w:rsidRDefault="00AC0401" w:rsidP="00EA1F84">
            <w:pPr>
              <w:keepNext/>
              <w:keepLines/>
              <w:ind w:left="568" w:hanging="284"/>
              <w:jc w:val="both"/>
              <w:rPr>
                <w:lang w:val="en-GB"/>
              </w:rPr>
            </w:pPr>
            <w:r w:rsidRPr="00EA1F84">
              <w:rPr>
                <w:lang w:val="en-GB"/>
              </w:rPr>
              <w:t>b)</w:t>
            </w:r>
            <w:r w:rsidRPr="00EA1F84">
              <w:rPr>
                <w:lang w:val="en-GB"/>
              </w:rPr>
              <w:tab/>
            </w:r>
            <w:r w:rsidR="002526EA" w:rsidRPr="00EA1F84">
              <w:rPr>
                <w:lang w:val="en-GB"/>
              </w:rPr>
              <w:t>***ggf</w:t>
            </w:r>
            <w:r w:rsidRPr="00EA1F84">
              <w:rPr>
                <w:lang w:val="en-GB"/>
              </w:rPr>
              <w:t>. Sitzverlegung</w:t>
            </w:r>
            <w:r w:rsidR="002526EA" w:rsidRPr="00EA1F84">
              <w:rPr>
                <w:lang w:val="en-GB"/>
              </w:rPr>
              <w:t>.</w:t>
            </w:r>
          </w:p>
          <w:p w:rsidR="00EA1F84" w:rsidRPr="00EA1F84" w:rsidRDefault="00EA1F84" w:rsidP="00EA1F84">
            <w:pPr>
              <w:keepNext/>
              <w:keepLines/>
              <w:ind w:left="568" w:hanging="284"/>
              <w:jc w:val="both"/>
              <w:rPr>
                <w:lang w:val="en-GB"/>
              </w:rPr>
            </w:pPr>
          </w:p>
        </w:tc>
        <w:tc>
          <w:tcPr>
            <w:tcW w:w="236" w:type="dxa"/>
          </w:tcPr>
          <w:p w:rsidR="00AC0401" w:rsidRPr="002B182A" w:rsidRDefault="00AC0401" w:rsidP="00AC0401">
            <w:pPr>
              <w:pStyle w:val="Level8"/>
              <w:widowControl/>
              <w:numPr>
                <w:ilvl w:val="0"/>
                <w:numId w:val="5"/>
              </w:numPr>
              <w:tabs>
                <w:tab w:val="left" w:pos="566"/>
              </w:tabs>
              <w:jc w:val="both"/>
              <w:rPr>
                <w:rFonts w:ascii="Arial" w:hAnsi="Arial"/>
                <w:sz w:val="22"/>
                <w:lang w:val="en-GB"/>
              </w:rPr>
            </w:pPr>
          </w:p>
        </w:tc>
        <w:tc>
          <w:tcPr>
            <w:tcW w:w="4535" w:type="dxa"/>
            <w:shd w:val="clear" w:color="auto" w:fill="auto"/>
          </w:tcPr>
          <w:p w:rsidR="00AC0401" w:rsidRDefault="00AC0401" w:rsidP="00EA1F84">
            <w:pPr>
              <w:keepNext/>
              <w:keepLines/>
              <w:ind w:left="568" w:hanging="284"/>
              <w:jc w:val="both"/>
              <w:rPr>
                <w:lang w:val="en-GB"/>
              </w:rPr>
            </w:pPr>
            <w:r>
              <w:rPr>
                <w:lang w:val="en-GB"/>
              </w:rPr>
              <w:t>b)</w:t>
            </w:r>
            <w:r>
              <w:rPr>
                <w:lang w:val="en-GB"/>
              </w:rPr>
              <w:tab/>
            </w:r>
            <w:r w:rsidRPr="002B182A">
              <w:rPr>
                <w:lang w:val="en-GB"/>
              </w:rPr>
              <w:t>***</w:t>
            </w:r>
            <w:r w:rsidR="006425F1">
              <w:rPr>
                <w:lang w:val="en-GB"/>
              </w:rPr>
              <w:t xml:space="preserve">optional </w:t>
            </w:r>
            <w:r w:rsidRPr="002B182A">
              <w:rPr>
                <w:lang w:val="en-GB"/>
              </w:rPr>
              <w:t xml:space="preserve">relocation of the registered </w:t>
            </w:r>
            <w:r>
              <w:rPr>
                <w:lang w:val="en-GB"/>
              </w:rPr>
              <w:t>seat</w:t>
            </w:r>
            <w:r w:rsidRPr="002B182A">
              <w:rPr>
                <w:lang w:val="en-GB"/>
              </w:rPr>
              <w:t>.</w:t>
            </w:r>
          </w:p>
          <w:p w:rsidR="00EA1F84" w:rsidRPr="002B182A" w:rsidRDefault="00EA1F84" w:rsidP="00EA1F84">
            <w:pPr>
              <w:keepNext/>
              <w:keepLines/>
              <w:ind w:left="568" w:hanging="284"/>
              <w:jc w:val="both"/>
              <w:rPr>
                <w:rFonts w:cs="Arial"/>
                <w:lang w:val="en-GB"/>
              </w:rPr>
            </w:pPr>
          </w:p>
        </w:tc>
      </w:tr>
      <w:tr w:rsidR="00AC0401" w:rsidRPr="00FD51DA" w:rsidTr="00391890">
        <w:tc>
          <w:tcPr>
            <w:tcW w:w="4535" w:type="dxa"/>
            <w:shd w:val="clear" w:color="auto" w:fill="auto"/>
          </w:tcPr>
          <w:p w:rsidR="00AC0401" w:rsidRDefault="00AC0401" w:rsidP="00C10159">
            <w:pPr>
              <w:pStyle w:val="Level8"/>
              <w:widowControl/>
              <w:numPr>
                <w:ilvl w:val="0"/>
                <w:numId w:val="0"/>
              </w:numPr>
              <w:ind w:left="568" w:hanging="284"/>
              <w:jc w:val="both"/>
              <w:rPr>
                <w:rFonts w:ascii="Arial" w:hAnsi="Arial" w:cs="Arial"/>
                <w:sz w:val="22"/>
                <w:lang w:val="de-DE"/>
              </w:rPr>
            </w:pPr>
            <w:r w:rsidRPr="00180A26">
              <w:rPr>
                <w:rFonts w:ascii="Arial" w:hAnsi="Arial" w:cs="Arial"/>
                <w:sz w:val="22"/>
                <w:lang w:val="de-DE"/>
              </w:rPr>
              <w:t>c)</w:t>
            </w:r>
            <w:r w:rsidRPr="00180A26">
              <w:rPr>
                <w:rFonts w:ascii="Arial" w:hAnsi="Arial" w:cs="Arial"/>
                <w:sz w:val="22"/>
                <w:lang w:val="de-DE"/>
              </w:rPr>
              <w:tab/>
              <w:t>§ 5 Abs. 3 und Abs. 4 werden ersatzlos gestrichen.</w:t>
            </w:r>
          </w:p>
          <w:p w:rsidR="00EA1F84" w:rsidRDefault="00EA1F84" w:rsidP="00C10159">
            <w:pPr>
              <w:pStyle w:val="Level8"/>
              <w:widowControl/>
              <w:numPr>
                <w:ilvl w:val="0"/>
                <w:numId w:val="0"/>
              </w:numPr>
              <w:ind w:left="568" w:hanging="284"/>
              <w:jc w:val="both"/>
              <w:rPr>
                <w:rFonts w:ascii="Arial" w:hAnsi="Arial" w:cs="Arial"/>
                <w:sz w:val="22"/>
                <w:lang w:val="de-DE"/>
              </w:rPr>
            </w:pPr>
          </w:p>
        </w:tc>
        <w:tc>
          <w:tcPr>
            <w:tcW w:w="236" w:type="dxa"/>
          </w:tcPr>
          <w:p w:rsidR="00AC0401" w:rsidRPr="00FD51DA" w:rsidRDefault="00AC0401" w:rsidP="00AC0401">
            <w:pPr>
              <w:pStyle w:val="Level8"/>
              <w:widowControl/>
              <w:numPr>
                <w:ilvl w:val="0"/>
                <w:numId w:val="5"/>
              </w:numPr>
              <w:tabs>
                <w:tab w:val="left" w:pos="566"/>
              </w:tabs>
              <w:jc w:val="both"/>
              <w:rPr>
                <w:rFonts w:ascii="Arial" w:hAnsi="Arial"/>
                <w:sz w:val="22"/>
                <w:lang w:val="de-DE"/>
              </w:rPr>
            </w:pPr>
          </w:p>
        </w:tc>
        <w:tc>
          <w:tcPr>
            <w:tcW w:w="4535" w:type="dxa"/>
            <w:shd w:val="clear" w:color="auto" w:fill="auto"/>
          </w:tcPr>
          <w:p w:rsidR="00AC0401" w:rsidRDefault="00AC0401" w:rsidP="00EA1F84">
            <w:pPr>
              <w:keepNext/>
              <w:keepLines/>
              <w:ind w:left="568" w:hanging="284"/>
              <w:jc w:val="both"/>
              <w:rPr>
                <w:lang w:val="en-GB"/>
              </w:rPr>
            </w:pPr>
            <w:r>
              <w:rPr>
                <w:lang w:val="en-GB"/>
              </w:rPr>
              <w:t>c)</w:t>
            </w:r>
            <w:r>
              <w:rPr>
                <w:lang w:val="en-GB"/>
              </w:rPr>
              <w:tab/>
              <w:t>§ 5 (3) and (4) are deleted entirely.</w:t>
            </w:r>
          </w:p>
          <w:p w:rsidR="00EA1F84" w:rsidRDefault="00EA1F84" w:rsidP="00EA1F84">
            <w:pPr>
              <w:keepNext/>
              <w:keepLines/>
              <w:ind w:left="568" w:hanging="284"/>
              <w:jc w:val="both"/>
              <w:rPr>
                <w:lang w:val="en-GB"/>
              </w:rPr>
            </w:pPr>
          </w:p>
        </w:tc>
      </w:tr>
      <w:tr w:rsidR="00AC0401" w:rsidRPr="00FD51DA" w:rsidTr="00391890">
        <w:tc>
          <w:tcPr>
            <w:tcW w:w="4535" w:type="dxa"/>
            <w:shd w:val="clear" w:color="auto" w:fill="auto"/>
          </w:tcPr>
          <w:p w:rsidR="00AC0401" w:rsidRDefault="00AC0401" w:rsidP="00C10159">
            <w:pPr>
              <w:pStyle w:val="Level8"/>
              <w:widowControl/>
              <w:numPr>
                <w:ilvl w:val="0"/>
                <w:numId w:val="0"/>
              </w:numPr>
              <w:ind w:left="568" w:hanging="284"/>
              <w:jc w:val="both"/>
              <w:rPr>
                <w:rFonts w:ascii="Arial" w:hAnsi="Arial" w:cs="Arial"/>
                <w:sz w:val="22"/>
                <w:lang w:val="de-DE"/>
              </w:rPr>
            </w:pPr>
            <w:r w:rsidRPr="00180A26">
              <w:rPr>
                <w:rFonts w:ascii="Arial" w:hAnsi="Arial" w:cs="Arial"/>
                <w:sz w:val="22"/>
                <w:lang w:val="de-DE"/>
              </w:rPr>
              <w:t>d)</w:t>
            </w:r>
            <w:r w:rsidRPr="00180A26">
              <w:rPr>
                <w:rFonts w:ascii="Arial" w:hAnsi="Arial" w:cs="Arial"/>
                <w:sz w:val="22"/>
                <w:lang w:val="de-DE"/>
              </w:rPr>
              <w:tab/>
            </w:r>
            <w:r>
              <w:rPr>
                <w:rFonts w:ascii="Arial" w:hAnsi="Arial" w:cs="Arial"/>
                <w:sz w:val="22"/>
                <w:lang w:val="de-DE"/>
              </w:rPr>
              <w:t>***</w:t>
            </w:r>
            <w:r w:rsidR="006425F1">
              <w:rPr>
                <w:rFonts w:ascii="Arial" w:hAnsi="Arial" w:cs="Arial"/>
                <w:sz w:val="22"/>
                <w:lang w:val="de-DE"/>
              </w:rPr>
              <w:t>g</w:t>
            </w:r>
            <w:r w:rsidR="002526EA">
              <w:rPr>
                <w:rFonts w:ascii="Arial" w:hAnsi="Arial" w:cs="Arial"/>
                <w:sz w:val="22"/>
                <w:lang w:val="de-DE"/>
              </w:rPr>
              <w:t>gf</w:t>
            </w:r>
            <w:r w:rsidRPr="00180A26">
              <w:rPr>
                <w:rFonts w:ascii="Arial" w:hAnsi="Arial" w:cs="Arial"/>
                <w:sz w:val="22"/>
                <w:lang w:val="de-DE"/>
              </w:rPr>
              <w:t>. andere Satzungsänderungen</w:t>
            </w:r>
            <w:r>
              <w:rPr>
                <w:rFonts w:ascii="Arial" w:hAnsi="Arial" w:cs="Arial"/>
                <w:sz w:val="22"/>
                <w:lang w:val="de-DE"/>
              </w:rPr>
              <w:t>.</w:t>
            </w:r>
          </w:p>
          <w:p w:rsidR="00EA1F84" w:rsidRDefault="00EA1F84" w:rsidP="00C10159">
            <w:pPr>
              <w:pStyle w:val="Level8"/>
              <w:widowControl/>
              <w:numPr>
                <w:ilvl w:val="0"/>
                <w:numId w:val="0"/>
              </w:numPr>
              <w:ind w:left="568" w:hanging="284"/>
              <w:jc w:val="both"/>
              <w:rPr>
                <w:rFonts w:ascii="Arial" w:hAnsi="Arial" w:cs="Arial"/>
                <w:sz w:val="22"/>
                <w:lang w:val="de-DE"/>
              </w:rPr>
            </w:pPr>
          </w:p>
        </w:tc>
        <w:tc>
          <w:tcPr>
            <w:tcW w:w="236" w:type="dxa"/>
          </w:tcPr>
          <w:p w:rsidR="00AC0401" w:rsidRPr="002B182A" w:rsidRDefault="00AC0401" w:rsidP="00AC0401">
            <w:pPr>
              <w:pStyle w:val="Level8"/>
              <w:widowControl/>
              <w:numPr>
                <w:ilvl w:val="0"/>
                <w:numId w:val="5"/>
              </w:numPr>
              <w:tabs>
                <w:tab w:val="left" w:pos="566"/>
              </w:tabs>
              <w:jc w:val="both"/>
              <w:rPr>
                <w:rFonts w:ascii="Arial" w:hAnsi="Arial"/>
                <w:sz w:val="22"/>
                <w:lang w:val="en-GB"/>
              </w:rPr>
            </w:pPr>
          </w:p>
        </w:tc>
        <w:tc>
          <w:tcPr>
            <w:tcW w:w="4535" w:type="dxa"/>
            <w:shd w:val="clear" w:color="auto" w:fill="auto"/>
          </w:tcPr>
          <w:p w:rsidR="00AC0401" w:rsidRDefault="00AC0401" w:rsidP="00EA1F84">
            <w:pPr>
              <w:keepNext/>
              <w:keepLines/>
              <w:ind w:left="568" w:hanging="284"/>
              <w:jc w:val="both"/>
              <w:rPr>
                <w:lang w:val="en-GB"/>
              </w:rPr>
            </w:pPr>
            <w:r>
              <w:rPr>
                <w:lang w:val="en-GB"/>
              </w:rPr>
              <w:t>d)</w:t>
            </w:r>
            <w:r>
              <w:rPr>
                <w:lang w:val="en-GB"/>
              </w:rPr>
              <w:tab/>
              <w:t>***</w:t>
            </w:r>
            <w:r w:rsidR="00EF00B3">
              <w:rPr>
                <w:lang w:val="en-GB"/>
              </w:rPr>
              <w:t>o</w:t>
            </w:r>
            <w:r w:rsidR="006425F1">
              <w:rPr>
                <w:lang w:val="en-GB"/>
              </w:rPr>
              <w:t xml:space="preserve">ptional </w:t>
            </w:r>
            <w:r>
              <w:rPr>
                <w:lang w:val="en-GB"/>
              </w:rPr>
              <w:t xml:space="preserve">other </w:t>
            </w:r>
            <w:r w:rsidRPr="002B182A">
              <w:rPr>
                <w:lang w:val="en-GB"/>
              </w:rPr>
              <w:t>amendments</w:t>
            </w:r>
            <w:r>
              <w:rPr>
                <w:lang w:val="en-GB"/>
              </w:rPr>
              <w:t xml:space="preserve"> to the Articles of Association.</w:t>
            </w:r>
          </w:p>
          <w:p w:rsidR="00EA1F84" w:rsidRDefault="00EA1F84" w:rsidP="00EA1F84">
            <w:pPr>
              <w:keepNext/>
              <w:keepLines/>
              <w:ind w:left="568" w:hanging="284"/>
              <w:jc w:val="both"/>
              <w:rPr>
                <w:lang w:val="en-GB"/>
              </w:rPr>
            </w:pPr>
          </w:p>
        </w:tc>
      </w:tr>
      <w:tr w:rsidR="00AC0401" w:rsidRPr="002B182A" w:rsidTr="00391890">
        <w:tc>
          <w:tcPr>
            <w:tcW w:w="4535" w:type="dxa"/>
            <w:shd w:val="clear" w:color="auto" w:fill="auto"/>
          </w:tcPr>
          <w:p w:rsidR="00AC0401" w:rsidRPr="002B182A" w:rsidRDefault="00AC0401" w:rsidP="00391890">
            <w:pPr>
              <w:pStyle w:val="Level5"/>
              <w:numPr>
                <w:ilvl w:val="4"/>
                <w:numId w:val="2"/>
              </w:numPr>
              <w:ind w:left="284" w:hanging="284"/>
              <w:jc w:val="both"/>
              <w:rPr>
                <w:rFonts w:ascii="Arial" w:hAnsi="Arial" w:cs="Arial"/>
                <w:sz w:val="22"/>
                <w:lang w:val="de-DE"/>
              </w:rPr>
            </w:pPr>
            <w:r w:rsidRPr="002B182A">
              <w:rPr>
                <w:rFonts w:ascii="Arial" w:hAnsi="Arial" w:cs="Arial"/>
                <w:sz w:val="22"/>
                <w:u w:val="single"/>
                <w:lang w:val="de-DE"/>
              </w:rPr>
              <w:t>Geschäftsführung</w:t>
            </w:r>
          </w:p>
          <w:p w:rsidR="00AC0401" w:rsidRPr="002B182A" w:rsidRDefault="00AC0401" w:rsidP="00391890">
            <w:pPr>
              <w:widowControl w:val="0"/>
              <w:tabs>
                <w:tab w:val="left" w:pos="566"/>
                <w:tab w:val="left" w:pos="1189"/>
              </w:tabs>
              <w:jc w:val="both"/>
              <w:rPr>
                <w:rFonts w:cs="Arial"/>
              </w:rPr>
            </w:pPr>
          </w:p>
        </w:tc>
        <w:tc>
          <w:tcPr>
            <w:tcW w:w="236" w:type="dxa"/>
          </w:tcPr>
          <w:p w:rsidR="00AC0401" w:rsidRPr="002B182A" w:rsidRDefault="00AC0401" w:rsidP="00391890">
            <w:pPr>
              <w:pStyle w:val="Level5"/>
              <w:numPr>
                <w:ilvl w:val="0"/>
                <w:numId w:val="0"/>
              </w:numPr>
              <w:tabs>
                <w:tab w:val="left" w:pos="1189"/>
              </w:tabs>
              <w:ind w:left="566" w:hanging="566"/>
              <w:jc w:val="both"/>
              <w:rPr>
                <w:sz w:val="22"/>
                <w:lang w:val="en-GB"/>
              </w:rPr>
            </w:pPr>
          </w:p>
        </w:tc>
        <w:tc>
          <w:tcPr>
            <w:tcW w:w="4535" w:type="dxa"/>
            <w:shd w:val="clear" w:color="auto" w:fill="auto"/>
          </w:tcPr>
          <w:p w:rsidR="00AC0401" w:rsidRPr="00F776E6" w:rsidRDefault="00AC0401" w:rsidP="00EA1F84">
            <w:pPr>
              <w:pStyle w:val="Level5"/>
              <w:numPr>
                <w:ilvl w:val="0"/>
                <w:numId w:val="0"/>
              </w:numPr>
              <w:ind w:left="284" w:hanging="284"/>
              <w:jc w:val="both"/>
              <w:rPr>
                <w:rFonts w:ascii="Arial" w:hAnsi="Arial" w:cs="Arial"/>
                <w:sz w:val="22"/>
                <w:lang w:val="en-GB"/>
              </w:rPr>
            </w:pPr>
            <w:r w:rsidRPr="00F776E6">
              <w:rPr>
                <w:rFonts w:ascii="Arial" w:hAnsi="Arial" w:cs="Arial"/>
                <w:sz w:val="22"/>
                <w:lang w:val="en-GB"/>
              </w:rPr>
              <w:t>2.</w:t>
            </w:r>
            <w:r w:rsidRPr="00F776E6">
              <w:rPr>
                <w:rFonts w:ascii="Arial" w:hAnsi="Arial" w:cs="Arial"/>
                <w:sz w:val="22"/>
                <w:lang w:val="en-GB"/>
              </w:rPr>
              <w:tab/>
            </w:r>
            <w:r w:rsidRPr="00F776E6">
              <w:rPr>
                <w:rFonts w:ascii="Arial" w:hAnsi="Arial" w:cs="Arial"/>
                <w:sz w:val="22"/>
                <w:u w:val="single"/>
                <w:lang w:val="en-GB"/>
              </w:rPr>
              <w:t>Management</w:t>
            </w:r>
          </w:p>
          <w:p w:rsidR="00AC0401" w:rsidRPr="00F776E6" w:rsidRDefault="00AC0401" w:rsidP="00391890">
            <w:pPr>
              <w:widowControl w:val="0"/>
              <w:tabs>
                <w:tab w:val="left" w:pos="566"/>
                <w:tab w:val="left" w:pos="1189"/>
              </w:tabs>
              <w:jc w:val="both"/>
              <w:rPr>
                <w:rFonts w:cs="Arial"/>
              </w:rPr>
            </w:pPr>
          </w:p>
        </w:tc>
      </w:tr>
      <w:tr w:rsidR="00AC0401" w:rsidRPr="00FD51DA" w:rsidTr="00391890">
        <w:tc>
          <w:tcPr>
            <w:tcW w:w="4535" w:type="dxa"/>
            <w:shd w:val="clear" w:color="auto" w:fill="auto"/>
          </w:tcPr>
          <w:p w:rsidR="00AC0401" w:rsidRDefault="00AC0401" w:rsidP="00391890">
            <w:pPr>
              <w:widowControl w:val="0"/>
              <w:ind w:left="709" w:hanging="414"/>
              <w:jc w:val="both"/>
            </w:pPr>
            <w:r>
              <w:t>a)</w:t>
            </w:r>
            <w:r>
              <w:tab/>
              <w:t>*** wird mit sofortiger Wirkung als Geschäftsführer</w:t>
            </w:r>
            <w:r w:rsidR="00C876E4">
              <w:t>(</w:t>
            </w:r>
            <w:r>
              <w:t>in</w:t>
            </w:r>
            <w:r w:rsidR="00C876E4">
              <w:t>)</w:t>
            </w:r>
            <w:r>
              <w:t xml:space="preserve"> der Gesell</w:t>
            </w:r>
            <w:r w:rsidR="00EA1F84">
              <w:t>schaft abberufen und entlastet.</w:t>
            </w:r>
          </w:p>
          <w:p w:rsidR="00AC0401" w:rsidRPr="002B182A" w:rsidRDefault="00AC0401" w:rsidP="00391890">
            <w:pPr>
              <w:widowControl w:val="0"/>
              <w:tabs>
                <w:tab w:val="left" w:pos="566"/>
                <w:tab w:val="left" w:pos="1189"/>
              </w:tabs>
              <w:jc w:val="both"/>
              <w:rPr>
                <w:rFonts w:cs="Arial"/>
              </w:rPr>
            </w:pPr>
          </w:p>
        </w:tc>
        <w:tc>
          <w:tcPr>
            <w:tcW w:w="236" w:type="dxa"/>
          </w:tcPr>
          <w:p w:rsidR="00AC0401" w:rsidRPr="00FD51DA" w:rsidRDefault="00AC0401" w:rsidP="00391890">
            <w:pPr>
              <w:widowControl w:val="0"/>
              <w:ind w:left="1440" w:hanging="720"/>
              <w:jc w:val="both"/>
            </w:pPr>
          </w:p>
        </w:tc>
        <w:tc>
          <w:tcPr>
            <w:tcW w:w="4535" w:type="dxa"/>
            <w:shd w:val="clear" w:color="auto" w:fill="auto"/>
          </w:tcPr>
          <w:p w:rsidR="00AC0401" w:rsidRPr="002B182A" w:rsidRDefault="00AC0401" w:rsidP="00391890">
            <w:pPr>
              <w:widowControl w:val="0"/>
              <w:ind w:left="758" w:hanging="426"/>
              <w:jc w:val="both"/>
              <w:rPr>
                <w:lang w:val="en-GB"/>
              </w:rPr>
            </w:pPr>
            <w:r w:rsidRPr="002B182A">
              <w:rPr>
                <w:lang w:val="en-GB"/>
              </w:rPr>
              <w:t>a)</w:t>
            </w:r>
            <w:r w:rsidRPr="002B182A">
              <w:rPr>
                <w:lang w:val="en-GB"/>
              </w:rPr>
              <w:tab/>
              <w:t>*** is dismissed and discharged from liability as managing director of the</w:t>
            </w:r>
            <w:r w:rsidR="00EA1F84">
              <w:rPr>
                <w:lang w:val="en-GB"/>
              </w:rPr>
              <w:t xml:space="preserve"> Company with immediate effect.</w:t>
            </w:r>
          </w:p>
          <w:p w:rsidR="00AC0401" w:rsidRPr="002B182A" w:rsidRDefault="00AC0401" w:rsidP="00391890">
            <w:pPr>
              <w:widowControl w:val="0"/>
              <w:tabs>
                <w:tab w:val="left" w:pos="566"/>
                <w:tab w:val="left" w:pos="1189"/>
              </w:tabs>
              <w:jc w:val="both"/>
              <w:rPr>
                <w:rFonts w:cs="Arial"/>
                <w:lang w:val="en-GB"/>
              </w:rPr>
            </w:pPr>
          </w:p>
        </w:tc>
      </w:tr>
      <w:tr w:rsidR="00AC0401" w:rsidRPr="00FD51DA" w:rsidTr="00391890">
        <w:tc>
          <w:tcPr>
            <w:tcW w:w="4535" w:type="dxa"/>
            <w:shd w:val="clear" w:color="auto" w:fill="auto"/>
          </w:tcPr>
          <w:p w:rsidR="00AC0401" w:rsidRDefault="00AC0401" w:rsidP="00391890">
            <w:pPr>
              <w:widowControl w:val="0"/>
              <w:ind w:left="709" w:hanging="414"/>
              <w:jc w:val="both"/>
            </w:pPr>
            <w:r>
              <w:t>b)</w:t>
            </w:r>
            <w:r>
              <w:tab/>
              <w:t>Bestellung neue Geschäftsführung.</w:t>
            </w:r>
          </w:p>
          <w:p w:rsidR="00AC0401" w:rsidRPr="00E137D9" w:rsidRDefault="00AC0401" w:rsidP="00391890">
            <w:pPr>
              <w:widowControl w:val="0"/>
              <w:tabs>
                <w:tab w:val="left" w:pos="566"/>
                <w:tab w:val="left" w:pos="1189"/>
              </w:tabs>
              <w:ind w:left="1440" w:hanging="720"/>
              <w:jc w:val="both"/>
            </w:pPr>
          </w:p>
        </w:tc>
        <w:tc>
          <w:tcPr>
            <w:tcW w:w="236" w:type="dxa"/>
          </w:tcPr>
          <w:p w:rsidR="00AC0401" w:rsidRPr="002B182A" w:rsidRDefault="00AC0401" w:rsidP="00391890">
            <w:pPr>
              <w:widowControl w:val="0"/>
              <w:ind w:left="1440" w:hanging="720"/>
              <w:jc w:val="both"/>
              <w:rPr>
                <w:lang w:val="en-GB"/>
              </w:rPr>
            </w:pPr>
          </w:p>
        </w:tc>
        <w:tc>
          <w:tcPr>
            <w:tcW w:w="4535" w:type="dxa"/>
            <w:shd w:val="clear" w:color="auto" w:fill="auto"/>
          </w:tcPr>
          <w:p w:rsidR="00AC0401" w:rsidRPr="002B182A" w:rsidRDefault="00AC0401" w:rsidP="00391890">
            <w:pPr>
              <w:widowControl w:val="0"/>
              <w:ind w:left="758" w:hanging="426"/>
              <w:jc w:val="both"/>
              <w:rPr>
                <w:lang w:val="en-GB"/>
              </w:rPr>
            </w:pPr>
            <w:r w:rsidRPr="002B182A">
              <w:rPr>
                <w:lang w:val="en-GB"/>
              </w:rPr>
              <w:t>b)</w:t>
            </w:r>
            <w:r w:rsidRPr="002B182A">
              <w:rPr>
                <w:lang w:val="en-GB"/>
              </w:rPr>
              <w:tab/>
              <w:t xml:space="preserve">Appointment of new </w:t>
            </w:r>
            <w:r w:rsidRPr="00E702B7">
              <w:rPr>
                <w:lang w:val="en-US"/>
              </w:rPr>
              <w:t>managing</w:t>
            </w:r>
            <w:r w:rsidRPr="002B182A">
              <w:rPr>
                <w:lang w:val="en-GB"/>
              </w:rPr>
              <w:t xml:space="preserve"> directors</w:t>
            </w:r>
            <w:r>
              <w:rPr>
                <w:lang w:val="en-GB"/>
              </w:rPr>
              <w:t>.</w:t>
            </w:r>
          </w:p>
          <w:p w:rsidR="00AC0401" w:rsidRPr="002B182A" w:rsidRDefault="00AC0401" w:rsidP="00391890">
            <w:pPr>
              <w:widowControl w:val="0"/>
              <w:tabs>
                <w:tab w:val="left" w:pos="566"/>
                <w:tab w:val="left" w:pos="1189"/>
              </w:tabs>
              <w:jc w:val="both"/>
              <w:rPr>
                <w:rFonts w:cs="Arial"/>
                <w:lang w:val="en-GB"/>
              </w:rPr>
            </w:pPr>
          </w:p>
        </w:tc>
      </w:tr>
      <w:tr w:rsidR="00AC0401" w:rsidRPr="00F776E6" w:rsidTr="00391890">
        <w:tc>
          <w:tcPr>
            <w:tcW w:w="4535" w:type="dxa"/>
            <w:shd w:val="clear" w:color="auto" w:fill="auto"/>
          </w:tcPr>
          <w:p w:rsidR="00AC0401" w:rsidRPr="00F776E6" w:rsidRDefault="00AC0401" w:rsidP="00391890">
            <w:pPr>
              <w:pStyle w:val="Level5"/>
              <w:numPr>
                <w:ilvl w:val="4"/>
                <w:numId w:val="2"/>
              </w:numPr>
              <w:ind w:left="284" w:hanging="284"/>
              <w:jc w:val="both"/>
              <w:rPr>
                <w:rStyle w:val="Absatz2"/>
                <w:rFonts w:ascii="Arial" w:hAnsi="Arial" w:cs="Arial"/>
                <w:sz w:val="22"/>
                <w:u w:val="single"/>
              </w:rPr>
            </w:pPr>
            <w:r w:rsidRPr="00F776E6">
              <w:rPr>
                <w:rFonts w:ascii="Arial" w:hAnsi="Arial" w:cs="Arial"/>
                <w:sz w:val="22"/>
                <w:u w:val="single"/>
                <w:lang w:val="de-DE"/>
              </w:rPr>
              <w:lastRenderedPageBreak/>
              <w:t>Geschäftsanschrift</w:t>
            </w:r>
          </w:p>
          <w:p w:rsidR="00AC0401" w:rsidRPr="00F776E6" w:rsidRDefault="00AC0401" w:rsidP="00391890">
            <w:pPr>
              <w:widowControl w:val="0"/>
              <w:tabs>
                <w:tab w:val="left" w:pos="566"/>
                <w:tab w:val="left" w:pos="1189"/>
              </w:tabs>
              <w:jc w:val="both"/>
              <w:rPr>
                <w:rFonts w:cs="Arial"/>
              </w:rPr>
            </w:pPr>
          </w:p>
        </w:tc>
        <w:tc>
          <w:tcPr>
            <w:tcW w:w="236" w:type="dxa"/>
          </w:tcPr>
          <w:p w:rsidR="00AC0401" w:rsidRPr="00F776E6" w:rsidRDefault="00AC0401" w:rsidP="00391890">
            <w:pPr>
              <w:pStyle w:val="Level5"/>
              <w:numPr>
                <w:ilvl w:val="0"/>
                <w:numId w:val="0"/>
              </w:numPr>
              <w:jc w:val="both"/>
              <w:rPr>
                <w:rStyle w:val="Absatz2"/>
                <w:rFonts w:ascii="Arial" w:hAnsi="Arial" w:cs="Arial"/>
                <w:sz w:val="22"/>
                <w:lang w:val="en-GB"/>
              </w:rPr>
            </w:pPr>
          </w:p>
        </w:tc>
        <w:tc>
          <w:tcPr>
            <w:tcW w:w="4535" w:type="dxa"/>
            <w:shd w:val="clear" w:color="auto" w:fill="auto"/>
          </w:tcPr>
          <w:p w:rsidR="00AC0401" w:rsidRPr="00F776E6" w:rsidRDefault="00AC0401" w:rsidP="00391890">
            <w:pPr>
              <w:pStyle w:val="Level5"/>
              <w:numPr>
                <w:ilvl w:val="0"/>
                <w:numId w:val="0"/>
              </w:numPr>
              <w:ind w:left="332" w:hanging="332"/>
              <w:jc w:val="both"/>
              <w:rPr>
                <w:rStyle w:val="Absatz2"/>
                <w:rFonts w:ascii="Arial" w:hAnsi="Arial" w:cs="Arial"/>
                <w:sz w:val="22"/>
                <w:u w:val="single"/>
                <w:lang w:val="en-GB"/>
              </w:rPr>
            </w:pPr>
            <w:r w:rsidRPr="00F776E6">
              <w:rPr>
                <w:rStyle w:val="Absatz2"/>
                <w:rFonts w:ascii="Arial" w:hAnsi="Arial" w:cs="Arial"/>
                <w:sz w:val="22"/>
                <w:lang w:val="en-GB"/>
              </w:rPr>
              <w:t>3.</w:t>
            </w:r>
            <w:r w:rsidRPr="00F776E6">
              <w:rPr>
                <w:rStyle w:val="Absatz2"/>
                <w:rFonts w:ascii="Arial" w:hAnsi="Arial" w:cs="Arial"/>
                <w:lang w:val="en-GB"/>
              </w:rPr>
              <w:tab/>
            </w:r>
            <w:r w:rsidRPr="00F776E6">
              <w:rPr>
                <w:rStyle w:val="Absatz2"/>
                <w:rFonts w:ascii="Arial" w:hAnsi="Arial" w:cs="Arial"/>
                <w:sz w:val="22"/>
                <w:u w:val="single"/>
                <w:lang w:val="en-GB"/>
              </w:rPr>
              <w:t>Business address</w:t>
            </w:r>
          </w:p>
          <w:p w:rsidR="00AC0401" w:rsidRPr="00F776E6" w:rsidRDefault="00AC0401" w:rsidP="00391890">
            <w:pPr>
              <w:widowControl w:val="0"/>
              <w:tabs>
                <w:tab w:val="left" w:pos="566"/>
                <w:tab w:val="left" w:pos="1189"/>
              </w:tabs>
              <w:jc w:val="both"/>
              <w:rPr>
                <w:rFonts w:cs="Arial"/>
              </w:rPr>
            </w:pPr>
          </w:p>
        </w:tc>
      </w:tr>
      <w:tr w:rsidR="00AC0401" w:rsidRPr="00F776E6" w:rsidTr="00391890">
        <w:tc>
          <w:tcPr>
            <w:tcW w:w="4535" w:type="dxa"/>
            <w:shd w:val="clear" w:color="auto" w:fill="auto"/>
          </w:tcPr>
          <w:p w:rsidR="00AC0401" w:rsidRPr="00F776E6" w:rsidRDefault="00AC0401" w:rsidP="00391890">
            <w:pPr>
              <w:pStyle w:val="Level5"/>
              <w:numPr>
                <w:ilvl w:val="0"/>
                <w:numId w:val="0"/>
              </w:numPr>
              <w:ind w:left="284"/>
              <w:jc w:val="both"/>
              <w:rPr>
                <w:rStyle w:val="Absatz2"/>
                <w:rFonts w:ascii="Arial" w:hAnsi="Arial" w:cs="Arial"/>
                <w:sz w:val="22"/>
                <w:lang w:val="de-DE"/>
              </w:rPr>
            </w:pPr>
            <w:r w:rsidRPr="00F776E6">
              <w:rPr>
                <w:rStyle w:val="Absatz2"/>
                <w:rFonts w:ascii="Arial" w:hAnsi="Arial" w:cs="Arial"/>
                <w:sz w:val="22"/>
                <w:lang w:val="de-DE"/>
              </w:rPr>
              <w:t>Die Ges</w:t>
            </w:r>
            <w:r w:rsidR="00EA1F84">
              <w:rPr>
                <w:rStyle w:val="Absatz2"/>
                <w:rFonts w:ascii="Arial" w:hAnsi="Arial" w:cs="Arial"/>
                <w:sz w:val="22"/>
                <w:lang w:val="de-DE"/>
              </w:rPr>
              <w:t xml:space="preserve">chäftsanschrift lautet künftig: </w:t>
            </w:r>
            <w:r w:rsidRPr="00F776E6">
              <w:rPr>
                <w:rStyle w:val="Absatz2"/>
                <w:rFonts w:ascii="Arial" w:hAnsi="Arial" w:cs="Arial"/>
                <w:sz w:val="22"/>
                <w:lang w:val="de-DE"/>
              </w:rPr>
              <w:t>***</w:t>
            </w:r>
          </w:p>
          <w:p w:rsidR="00AC0401" w:rsidRPr="00F776E6" w:rsidRDefault="00AC0401" w:rsidP="00391890">
            <w:pPr>
              <w:widowControl w:val="0"/>
              <w:tabs>
                <w:tab w:val="left" w:pos="566"/>
                <w:tab w:val="left" w:pos="1189"/>
              </w:tabs>
              <w:jc w:val="both"/>
              <w:rPr>
                <w:rFonts w:cs="Arial"/>
              </w:rPr>
            </w:pPr>
          </w:p>
        </w:tc>
        <w:tc>
          <w:tcPr>
            <w:tcW w:w="236" w:type="dxa"/>
          </w:tcPr>
          <w:p w:rsidR="00AC0401" w:rsidRPr="00F776E6" w:rsidRDefault="00AC0401" w:rsidP="00391890">
            <w:pPr>
              <w:pStyle w:val="Level5"/>
              <w:numPr>
                <w:ilvl w:val="0"/>
                <w:numId w:val="0"/>
              </w:numPr>
              <w:ind w:left="745"/>
              <w:jc w:val="both"/>
              <w:rPr>
                <w:rStyle w:val="Absatz2"/>
                <w:rFonts w:ascii="Arial" w:hAnsi="Arial" w:cs="Arial"/>
                <w:sz w:val="22"/>
                <w:lang w:val="en-GB"/>
              </w:rPr>
            </w:pPr>
          </w:p>
        </w:tc>
        <w:tc>
          <w:tcPr>
            <w:tcW w:w="4535" w:type="dxa"/>
            <w:shd w:val="clear" w:color="auto" w:fill="auto"/>
          </w:tcPr>
          <w:p w:rsidR="00AC0401" w:rsidRPr="00F776E6" w:rsidRDefault="00AC0401" w:rsidP="00391890">
            <w:pPr>
              <w:pStyle w:val="Level5"/>
              <w:numPr>
                <w:ilvl w:val="0"/>
                <w:numId w:val="0"/>
              </w:numPr>
              <w:ind w:left="332"/>
              <w:jc w:val="both"/>
              <w:rPr>
                <w:rStyle w:val="Absatz2"/>
                <w:rFonts w:ascii="Arial" w:hAnsi="Arial" w:cs="Arial"/>
                <w:sz w:val="22"/>
                <w:lang w:val="en-GB"/>
              </w:rPr>
            </w:pPr>
            <w:r w:rsidRPr="00F776E6">
              <w:rPr>
                <w:rStyle w:val="Absatz2"/>
                <w:rFonts w:ascii="Arial" w:hAnsi="Arial" w:cs="Arial"/>
                <w:sz w:val="22"/>
                <w:lang w:val="en-GB"/>
              </w:rPr>
              <w:t>In f</w:t>
            </w:r>
            <w:r w:rsidR="00EA1F84">
              <w:rPr>
                <w:rStyle w:val="Absatz2"/>
                <w:rFonts w:ascii="Arial" w:hAnsi="Arial" w:cs="Arial"/>
                <w:sz w:val="22"/>
                <w:lang w:val="en-GB"/>
              </w:rPr>
              <w:t xml:space="preserve">uture, the business address is: </w:t>
            </w:r>
            <w:r w:rsidRPr="00F776E6">
              <w:rPr>
                <w:rStyle w:val="Absatz2"/>
                <w:rFonts w:ascii="Arial" w:hAnsi="Arial" w:cs="Arial"/>
                <w:sz w:val="22"/>
                <w:lang w:val="en-GB"/>
              </w:rPr>
              <w:t>***</w:t>
            </w:r>
          </w:p>
          <w:p w:rsidR="00AC0401" w:rsidRPr="00F776E6" w:rsidRDefault="00AC0401" w:rsidP="00391890">
            <w:pPr>
              <w:widowControl w:val="0"/>
              <w:tabs>
                <w:tab w:val="left" w:pos="566"/>
                <w:tab w:val="left" w:pos="1189"/>
              </w:tabs>
              <w:jc w:val="both"/>
              <w:rPr>
                <w:rFonts w:cs="Arial"/>
                <w:lang w:val="en-GB"/>
              </w:rPr>
            </w:pPr>
          </w:p>
        </w:tc>
      </w:tr>
      <w:tr w:rsidR="00AC0401" w:rsidRPr="00FD51DA" w:rsidTr="00391890">
        <w:tc>
          <w:tcPr>
            <w:tcW w:w="4535" w:type="dxa"/>
            <w:shd w:val="clear" w:color="auto" w:fill="auto"/>
          </w:tcPr>
          <w:p w:rsidR="00AC0401" w:rsidRPr="002B182A" w:rsidRDefault="00AC0401" w:rsidP="00391890">
            <w:pPr>
              <w:keepNext/>
              <w:keepLines/>
              <w:tabs>
                <w:tab w:val="center" w:pos="4110"/>
              </w:tabs>
              <w:jc w:val="center"/>
              <w:rPr>
                <w:rFonts w:cs="Arial"/>
                <w:sz w:val="26"/>
                <w:szCs w:val="26"/>
              </w:rPr>
            </w:pPr>
            <w:r w:rsidRPr="002B182A">
              <w:rPr>
                <w:rStyle w:val="Absatz2"/>
                <w:b/>
                <w:bCs/>
                <w:sz w:val="26"/>
                <w:szCs w:val="26"/>
              </w:rPr>
              <w:t xml:space="preserve">Teil </w:t>
            </w:r>
            <w:r>
              <w:rPr>
                <w:rStyle w:val="Absatz2"/>
                <w:b/>
                <w:bCs/>
                <w:sz w:val="26"/>
                <w:szCs w:val="26"/>
              </w:rPr>
              <w:t>II</w:t>
            </w:r>
            <w:r w:rsidRPr="002B182A">
              <w:rPr>
                <w:rStyle w:val="Absatz2"/>
                <w:b/>
                <w:bCs/>
                <w:sz w:val="26"/>
                <w:szCs w:val="26"/>
              </w:rPr>
              <w:t>.</w:t>
            </w:r>
            <w:r>
              <w:rPr>
                <w:rStyle w:val="Absatz2"/>
                <w:b/>
                <w:bCs/>
                <w:sz w:val="26"/>
                <w:szCs w:val="26"/>
              </w:rPr>
              <w:t xml:space="preserve"> </w:t>
            </w:r>
          </w:p>
          <w:p w:rsidR="00AC0401" w:rsidRPr="002B182A" w:rsidRDefault="00AC0401" w:rsidP="00391890">
            <w:pPr>
              <w:keepNext/>
              <w:keepLines/>
              <w:tabs>
                <w:tab w:val="center" w:pos="4110"/>
              </w:tabs>
              <w:jc w:val="center"/>
              <w:rPr>
                <w:rFonts w:cs="Arial"/>
                <w:b/>
                <w:bCs/>
                <w:sz w:val="26"/>
                <w:szCs w:val="26"/>
              </w:rPr>
            </w:pPr>
            <w:r w:rsidRPr="002B182A">
              <w:rPr>
                <w:rFonts w:cs="Arial"/>
                <w:b/>
                <w:bCs/>
                <w:sz w:val="26"/>
                <w:szCs w:val="26"/>
              </w:rPr>
              <w:t>Kaufvertrag über GmbH-Geschäftsanteile</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FD51DA" w:rsidRDefault="00AC0401" w:rsidP="00391890">
            <w:pPr>
              <w:keepNext/>
              <w:keepLines/>
              <w:tabs>
                <w:tab w:val="center" w:pos="4110"/>
              </w:tabs>
              <w:jc w:val="center"/>
              <w:rPr>
                <w:rStyle w:val="Absatz2"/>
                <w:b/>
                <w:sz w:val="26"/>
              </w:rPr>
            </w:pPr>
          </w:p>
        </w:tc>
        <w:tc>
          <w:tcPr>
            <w:tcW w:w="4535" w:type="dxa"/>
            <w:shd w:val="clear" w:color="auto" w:fill="auto"/>
          </w:tcPr>
          <w:p w:rsidR="00AC0401" w:rsidRPr="002B182A" w:rsidRDefault="00AC0401" w:rsidP="00391890">
            <w:pPr>
              <w:keepNext/>
              <w:keepLines/>
              <w:tabs>
                <w:tab w:val="center" w:pos="4110"/>
              </w:tabs>
              <w:jc w:val="center"/>
              <w:rPr>
                <w:rFonts w:cs="Arial"/>
                <w:sz w:val="26"/>
                <w:szCs w:val="26"/>
                <w:lang w:val="en-GB"/>
              </w:rPr>
            </w:pPr>
            <w:r w:rsidRPr="002B182A">
              <w:rPr>
                <w:rStyle w:val="Absatz2"/>
                <w:b/>
                <w:sz w:val="26"/>
                <w:lang w:val="en-GB"/>
              </w:rPr>
              <w:t xml:space="preserve">Part </w:t>
            </w:r>
            <w:r>
              <w:rPr>
                <w:rStyle w:val="Absatz2"/>
                <w:b/>
                <w:sz w:val="26"/>
                <w:lang w:val="en-GB"/>
              </w:rPr>
              <w:t>II</w:t>
            </w:r>
            <w:r w:rsidRPr="002B182A">
              <w:rPr>
                <w:rStyle w:val="Absatz2"/>
                <w:b/>
                <w:sz w:val="26"/>
                <w:lang w:val="en-GB"/>
              </w:rPr>
              <w:t>.</w:t>
            </w:r>
            <w:r>
              <w:rPr>
                <w:rStyle w:val="Absatz2"/>
                <w:b/>
                <w:sz w:val="26"/>
                <w:lang w:val="en-GB"/>
              </w:rPr>
              <w:t xml:space="preserve"> </w:t>
            </w:r>
          </w:p>
          <w:p w:rsidR="00AC0401" w:rsidRPr="002B182A" w:rsidRDefault="00AC0401" w:rsidP="00391890">
            <w:pPr>
              <w:keepNext/>
              <w:keepLines/>
              <w:tabs>
                <w:tab w:val="center" w:pos="4110"/>
              </w:tabs>
              <w:jc w:val="center"/>
              <w:rPr>
                <w:rFonts w:cs="Arial"/>
                <w:b/>
                <w:bCs/>
                <w:sz w:val="26"/>
                <w:szCs w:val="26"/>
                <w:lang w:val="en-GB"/>
              </w:rPr>
            </w:pPr>
            <w:r w:rsidRPr="002B182A">
              <w:rPr>
                <w:b/>
                <w:sz w:val="26"/>
                <w:lang w:val="en-GB"/>
              </w:rPr>
              <w:t xml:space="preserve">Purchase Agreement </w:t>
            </w:r>
            <w:r>
              <w:rPr>
                <w:b/>
                <w:sz w:val="26"/>
                <w:lang w:val="en-GB"/>
              </w:rPr>
              <w:t xml:space="preserve">on </w:t>
            </w:r>
            <w:r w:rsidRPr="002B182A">
              <w:rPr>
                <w:b/>
                <w:sz w:val="26"/>
                <w:lang w:val="en-GB"/>
              </w:rPr>
              <w:t>GmbH Shares</w:t>
            </w:r>
          </w:p>
          <w:p w:rsidR="00AC0401" w:rsidRPr="002B182A" w:rsidRDefault="00AC0401" w:rsidP="00391890">
            <w:pPr>
              <w:keepNext/>
              <w:keepLines/>
              <w:tabs>
                <w:tab w:val="left" w:pos="566"/>
                <w:tab w:val="left" w:pos="1189"/>
              </w:tabs>
              <w:jc w:val="both"/>
              <w:rPr>
                <w:rFonts w:cs="Arial"/>
                <w:lang w:val="en-GB"/>
              </w:rPr>
            </w:pPr>
          </w:p>
        </w:tc>
      </w:tr>
      <w:tr w:rsidR="00AC0401" w:rsidRPr="00FD51DA" w:rsidTr="00391890">
        <w:tc>
          <w:tcPr>
            <w:tcW w:w="4535" w:type="dxa"/>
            <w:shd w:val="clear" w:color="auto" w:fill="auto"/>
          </w:tcPr>
          <w:p w:rsidR="00AC0401" w:rsidRPr="00566716" w:rsidRDefault="00AC0401" w:rsidP="00557A93">
            <w:pPr>
              <w:keepNext/>
              <w:keepLines/>
              <w:ind w:left="426" w:hanging="426"/>
              <w:jc w:val="both"/>
            </w:pPr>
            <w:r w:rsidRPr="002B182A">
              <w:rPr>
                <w:rFonts w:cs="Arial"/>
              </w:rPr>
              <w:t>1.</w:t>
            </w:r>
            <w:r w:rsidRPr="002B182A">
              <w:rPr>
                <w:rFonts w:cs="Arial"/>
              </w:rPr>
              <w:tab/>
              <w:t xml:space="preserve">Die DNotV GmbH verkauft dem Erwerber sämtliche Geschäftsanteile an </w:t>
            </w:r>
            <w:r>
              <w:t xml:space="preserve">der </w:t>
            </w:r>
            <w:r w:rsidR="00F776E6">
              <w:t>Gesellschaft</w:t>
            </w:r>
            <w:r w:rsidR="0037373E">
              <w:t xml:space="preserve"> </w:t>
            </w:r>
            <w:r w:rsidR="0037373E">
              <w:rPr>
                <w:rFonts w:cs="Arial"/>
              </w:rPr>
              <w:t>im Nennbetrag von je €</w:t>
            </w:r>
            <w:r w:rsidR="00557A93">
              <w:rPr>
                <w:rFonts w:cs="Arial"/>
              </w:rPr>
              <w:t> </w:t>
            </w:r>
            <w:r w:rsidR="0037373E">
              <w:rPr>
                <w:rFonts w:cs="Arial"/>
              </w:rPr>
              <w:t>1,00</w:t>
            </w:r>
            <w:r w:rsidR="00F776E6">
              <w:t xml:space="preserve">: </w:t>
            </w:r>
          </w:p>
        </w:tc>
        <w:tc>
          <w:tcPr>
            <w:tcW w:w="236" w:type="dxa"/>
          </w:tcPr>
          <w:p w:rsidR="00AC0401" w:rsidRPr="00FD51DA" w:rsidRDefault="00AC0401" w:rsidP="00391890">
            <w:pPr>
              <w:keepNext/>
              <w:keepLines/>
              <w:ind w:left="426" w:hanging="426"/>
              <w:jc w:val="both"/>
            </w:pPr>
          </w:p>
        </w:tc>
        <w:tc>
          <w:tcPr>
            <w:tcW w:w="4535" w:type="dxa"/>
            <w:shd w:val="clear" w:color="auto" w:fill="auto"/>
          </w:tcPr>
          <w:p w:rsidR="00AC0401" w:rsidRPr="002B182A" w:rsidRDefault="00AC0401" w:rsidP="006425F1">
            <w:pPr>
              <w:keepNext/>
              <w:keepLines/>
              <w:ind w:left="426" w:hanging="426"/>
              <w:jc w:val="both"/>
              <w:rPr>
                <w:rFonts w:cs="Arial"/>
                <w:lang w:val="en-GB"/>
              </w:rPr>
            </w:pPr>
            <w:r w:rsidRPr="002B182A">
              <w:rPr>
                <w:lang w:val="en-GB"/>
              </w:rPr>
              <w:t>1.</w:t>
            </w:r>
            <w:r w:rsidRPr="002B182A">
              <w:rPr>
                <w:lang w:val="en-GB"/>
              </w:rPr>
              <w:tab/>
            </w:r>
            <w:r w:rsidRPr="00566BFD">
              <w:rPr>
                <w:lang w:val="en-US"/>
              </w:rPr>
              <w:t xml:space="preserve">DNotV GmbH sells to </w:t>
            </w:r>
            <w:r w:rsidR="0084428F">
              <w:rPr>
                <w:lang w:val="en-US"/>
              </w:rPr>
              <w:t xml:space="preserve">the </w:t>
            </w:r>
            <w:r w:rsidRPr="00566BFD">
              <w:rPr>
                <w:lang w:val="en-US"/>
              </w:rPr>
              <w:t xml:space="preserve">Buyer all </w:t>
            </w:r>
            <w:r w:rsidRPr="00566BFD">
              <w:rPr>
                <w:rFonts w:cs="Arial"/>
                <w:lang w:val="en-US"/>
              </w:rPr>
              <w:t>shares</w:t>
            </w:r>
            <w:r w:rsidRPr="00566BFD">
              <w:rPr>
                <w:lang w:val="en-US"/>
              </w:rPr>
              <w:t xml:space="preserve"> </w:t>
            </w:r>
            <w:r w:rsidRPr="002B182A">
              <w:rPr>
                <w:lang w:val="en-GB"/>
              </w:rPr>
              <w:t xml:space="preserve">in </w:t>
            </w:r>
            <w:r w:rsidR="00F776E6">
              <w:rPr>
                <w:lang w:val="en-GB"/>
              </w:rPr>
              <w:t xml:space="preserve">the Company </w:t>
            </w:r>
            <w:r w:rsidR="00F776E6" w:rsidRPr="00566BFD">
              <w:rPr>
                <w:lang w:val="en-US"/>
              </w:rPr>
              <w:t>with a nominal value of €</w:t>
            </w:r>
            <w:r w:rsidR="00F776E6">
              <w:rPr>
                <w:lang w:val="en-US"/>
              </w:rPr>
              <w:t> </w:t>
            </w:r>
            <w:r w:rsidR="00F776E6" w:rsidRPr="00566BFD">
              <w:rPr>
                <w:lang w:val="en-US"/>
              </w:rPr>
              <w:t>1.00 each</w:t>
            </w:r>
            <w:r w:rsidR="00F776E6">
              <w:rPr>
                <w:lang w:val="en-GB"/>
              </w:rPr>
              <w:t xml:space="preserve">: </w:t>
            </w:r>
          </w:p>
        </w:tc>
      </w:tr>
      <w:tr w:rsidR="00AC0401" w:rsidRPr="00FD51DA" w:rsidTr="00391890">
        <w:tc>
          <w:tcPr>
            <w:tcW w:w="4535" w:type="dxa"/>
            <w:shd w:val="clear" w:color="auto" w:fill="auto"/>
          </w:tcPr>
          <w:p w:rsidR="00AC0401" w:rsidRPr="00FD51DA" w:rsidRDefault="00AC0401" w:rsidP="00391890">
            <w:pPr>
              <w:keepNext/>
              <w:keepLines/>
              <w:ind w:left="426" w:hanging="426"/>
              <w:jc w:val="both"/>
              <w:rPr>
                <w:rFonts w:cs="Arial"/>
                <w:lang w:val="en-US"/>
              </w:rPr>
            </w:pPr>
          </w:p>
        </w:tc>
        <w:tc>
          <w:tcPr>
            <w:tcW w:w="236" w:type="dxa"/>
          </w:tcPr>
          <w:p w:rsidR="00AC0401" w:rsidRPr="002B182A" w:rsidRDefault="00AC0401" w:rsidP="00391890">
            <w:pPr>
              <w:keepNext/>
              <w:keepLines/>
              <w:ind w:left="426" w:hanging="426"/>
              <w:jc w:val="both"/>
              <w:rPr>
                <w:lang w:val="en-GB"/>
              </w:rPr>
            </w:pPr>
          </w:p>
        </w:tc>
        <w:tc>
          <w:tcPr>
            <w:tcW w:w="4535" w:type="dxa"/>
            <w:shd w:val="clear" w:color="auto" w:fill="auto"/>
          </w:tcPr>
          <w:p w:rsidR="00AC0401" w:rsidRPr="002B182A" w:rsidRDefault="00AC0401" w:rsidP="00391890">
            <w:pPr>
              <w:keepNext/>
              <w:keepLines/>
              <w:ind w:left="426" w:hanging="426"/>
              <w:jc w:val="both"/>
              <w:rPr>
                <w:lang w:val="en-GB"/>
              </w:rPr>
            </w:pPr>
          </w:p>
        </w:tc>
      </w:tr>
      <w:tr w:rsidR="00AC0401" w:rsidRPr="002B182A" w:rsidTr="00391890">
        <w:tc>
          <w:tcPr>
            <w:tcW w:w="4535" w:type="dxa"/>
            <w:shd w:val="clear" w:color="auto" w:fill="auto"/>
          </w:tcPr>
          <w:tbl>
            <w:tblPr>
              <w:tblW w:w="39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276"/>
            </w:tblGrid>
            <w:tr w:rsidR="00AC0401" w:rsidRPr="002B182A" w:rsidTr="008B28EE">
              <w:tc>
                <w:tcPr>
                  <w:tcW w:w="1559" w:type="dxa"/>
                  <w:shd w:val="clear" w:color="auto" w:fill="auto"/>
                </w:tcPr>
                <w:p w:rsidR="00AC0401" w:rsidRPr="002B182A" w:rsidRDefault="00AC0401" w:rsidP="00391890">
                  <w:pPr>
                    <w:keepNext/>
                    <w:keepLines/>
                    <w:tabs>
                      <w:tab w:val="left" w:pos="566"/>
                      <w:tab w:val="left" w:pos="1189"/>
                    </w:tabs>
                    <w:jc w:val="both"/>
                    <w:rPr>
                      <w:rFonts w:cs="Arial"/>
                      <w:sz w:val="18"/>
                      <w:szCs w:val="18"/>
                    </w:rPr>
                  </w:pPr>
                  <w:r w:rsidRPr="002B182A">
                    <w:rPr>
                      <w:rFonts w:cs="Arial"/>
                      <w:sz w:val="18"/>
                      <w:szCs w:val="18"/>
                    </w:rPr>
                    <w:t>Erwerber</w:t>
                  </w:r>
                </w:p>
              </w:tc>
              <w:tc>
                <w:tcPr>
                  <w:tcW w:w="1134" w:type="dxa"/>
                  <w:shd w:val="clear" w:color="auto" w:fill="auto"/>
                </w:tcPr>
                <w:p w:rsidR="00AC0401" w:rsidRPr="002B182A" w:rsidRDefault="00AC0401" w:rsidP="00391890">
                  <w:pPr>
                    <w:keepNext/>
                    <w:keepLines/>
                    <w:tabs>
                      <w:tab w:val="left" w:pos="566"/>
                      <w:tab w:val="left" w:pos="1189"/>
                    </w:tabs>
                    <w:rPr>
                      <w:rFonts w:cs="Arial"/>
                      <w:sz w:val="18"/>
                      <w:szCs w:val="18"/>
                    </w:rPr>
                  </w:pPr>
                  <w:r w:rsidRPr="002B182A">
                    <w:rPr>
                      <w:rFonts w:cs="Arial"/>
                      <w:sz w:val="18"/>
                      <w:szCs w:val="18"/>
                    </w:rPr>
                    <w:t>Geschäftsanteile</w:t>
                  </w:r>
                  <w:r>
                    <w:rPr>
                      <w:rFonts w:cs="Arial"/>
                      <w:sz w:val="18"/>
                      <w:szCs w:val="18"/>
                    </w:rPr>
                    <w:t xml:space="preserve"> </w:t>
                  </w:r>
                  <w:r w:rsidRPr="002B182A">
                    <w:rPr>
                      <w:rFonts w:cs="Arial"/>
                      <w:sz w:val="18"/>
                      <w:szCs w:val="18"/>
                    </w:rPr>
                    <w:t>(Stück)</w:t>
                  </w:r>
                </w:p>
              </w:tc>
              <w:tc>
                <w:tcPr>
                  <w:tcW w:w="1276" w:type="dxa"/>
                  <w:shd w:val="clear" w:color="auto" w:fill="auto"/>
                </w:tcPr>
                <w:p w:rsidR="00AC0401" w:rsidRPr="002B182A" w:rsidRDefault="00AC0401" w:rsidP="00391890">
                  <w:pPr>
                    <w:keepNext/>
                    <w:keepLines/>
                    <w:tabs>
                      <w:tab w:val="left" w:pos="566"/>
                      <w:tab w:val="left" w:pos="1189"/>
                    </w:tabs>
                    <w:jc w:val="both"/>
                    <w:rPr>
                      <w:rFonts w:cs="Arial"/>
                      <w:sz w:val="18"/>
                      <w:szCs w:val="18"/>
                    </w:rPr>
                  </w:pPr>
                  <w:r w:rsidRPr="002B182A">
                    <w:rPr>
                      <w:rFonts w:cs="Arial"/>
                      <w:sz w:val="18"/>
                      <w:szCs w:val="18"/>
                    </w:rPr>
                    <w:t>Lfd.</w:t>
                  </w:r>
                </w:p>
                <w:p w:rsidR="00AC0401" w:rsidRPr="002B182A" w:rsidRDefault="00AC0401" w:rsidP="00391890">
                  <w:pPr>
                    <w:keepNext/>
                    <w:keepLines/>
                    <w:tabs>
                      <w:tab w:val="left" w:pos="566"/>
                      <w:tab w:val="left" w:pos="1189"/>
                    </w:tabs>
                    <w:jc w:val="both"/>
                    <w:rPr>
                      <w:rFonts w:cs="Arial"/>
                      <w:sz w:val="18"/>
                      <w:szCs w:val="18"/>
                    </w:rPr>
                  </w:pPr>
                  <w:r w:rsidRPr="002B182A">
                    <w:rPr>
                      <w:rFonts w:cs="Arial"/>
                      <w:sz w:val="18"/>
                      <w:szCs w:val="18"/>
                    </w:rPr>
                    <w:t>Nummern</w:t>
                  </w:r>
                </w:p>
              </w:tc>
            </w:tr>
            <w:tr w:rsidR="00AC0401" w:rsidRPr="002B182A" w:rsidTr="008B28EE">
              <w:tc>
                <w:tcPr>
                  <w:tcW w:w="1559"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c>
                <w:tcPr>
                  <w:tcW w:w="1134"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c>
                <w:tcPr>
                  <w:tcW w:w="1276"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r>
            <w:tr w:rsidR="00AC0401" w:rsidRPr="002B182A" w:rsidTr="008B28EE">
              <w:tc>
                <w:tcPr>
                  <w:tcW w:w="1559"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c>
                <w:tcPr>
                  <w:tcW w:w="1134"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c>
                <w:tcPr>
                  <w:tcW w:w="1276"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r>
            <w:tr w:rsidR="00AC0401" w:rsidRPr="002B182A" w:rsidTr="008B28EE">
              <w:tc>
                <w:tcPr>
                  <w:tcW w:w="1559" w:type="dxa"/>
                  <w:shd w:val="clear" w:color="auto" w:fill="auto"/>
                </w:tcPr>
                <w:p w:rsidR="00AC0401" w:rsidRPr="002B182A" w:rsidRDefault="00AC0401" w:rsidP="00391890">
                  <w:pPr>
                    <w:keepNext/>
                    <w:keepLines/>
                    <w:tabs>
                      <w:tab w:val="left" w:pos="566"/>
                      <w:tab w:val="left" w:pos="1189"/>
                    </w:tabs>
                    <w:jc w:val="both"/>
                    <w:rPr>
                      <w:rFonts w:cs="Arial"/>
                      <w:sz w:val="18"/>
                      <w:szCs w:val="18"/>
                    </w:rPr>
                  </w:pPr>
                  <w:r w:rsidRPr="002B182A">
                    <w:rPr>
                      <w:rFonts w:cs="Arial"/>
                      <w:sz w:val="18"/>
                      <w:szCs w:val="18"/>
                    </w:rPr>
                    <w:t>Summe</w:t>
                  </w:r>
                </w:p>
              </w:tc>
              <w:tc>
                <w:tcPr>
                  <w:tcW w:w="1134" w:type="dxa"/>
                  <w:shd w:val="clear" w:color="auto" w:fill="auto"/>
                </w:tcPr>
                <w:p w:rsidR="00AC0401" w:rsidRPr="002B182A" w:rsidRDefault="00C876E4" w:rsidP="00C876E4">
                  <w:pPr>
                    <w:keepNext/>
                    <w:keepLines/>
                    <w:tabs>
                      <w:tab w:val="left" w:pos="566"/>
                      <w:tab w:val="left" w:pos="1189"/>
                    </w:tabs>
                    <w:jc w:val="right"/>
                    <w:rPr>
                      <w:rFonts w:cs="Arial"/>
                      <w:sz w:val="18"/>
                      <w:szCs w:val="18"/>
                    </w:rPr>
                  </w:pPr>
                  <w:r>
                    <w:rPr>
                      <w:rFonts w:cs="Arial"/>
                      <w:sz w:val="18"/>
                      <w:szCs w:val="18"/>
                    </w:rPr>
                    <w:t>25.000</w:t>
                  </w:r>
                </w:p>
              </w:tc>
              <w:tc>
                <w:tcPr>
                  <w:tcW w:w="1276"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r>
          </w:tbl>
          <w:p w:rsidR="00AC0401" w:rsidRPr="002B182A" w:rsidRDefault="00AC0401" w:rsidP="00391890">
            <w:pPr>
              <w:keepNext/>
              <w:keepLines/>
              <w:tabs>
                <w:tab w:val="left" w:pos="566"/>
                <w:tab w:val="left" w:pos="1189"/>
              </w:tabs>
              <w:jc w:val="both"/>
              <w:rPr>
                <w:rFonts w:cs="Arial"/>
              </w:rPr>
            </w:pPr>
          </w:p>
        </w:tc>
        <w:tc>
          <w:tcPr>
            <w:tcW w:w="236" w:type="dxa"/>
          </w:tcPr>
          <w:p w:rsidR="00AC0401" w:rsidRPr="002B182A" w:rsidRDefault="00AC0401" w:rsidP="00391890">
            <w:pPr>
              <w:keepNext/>
              <w:keepLines/>
              <w:tabs>
                <w:tab w:val="left" w:pos="566"/>
                <w:tab w:val="left" w:pos="1189"/>
              </w:tabs>
              <w:jc w:val="both"/>
              <w:rPr>
                <w:rFonts w:cs="Arial"/>
                <w:sz w:val="18"/>
                <w:szCs w:val="18"/>
              </w:rPr>
            </w:pPr>
          </w:p>
        </w:tc>
        <w:tc>
          <w:tcPr>
            <w:tcW w:w="4535" w:type="dxa"/>
            <w:shd w:val="clear" w:color="auto" w:fill="auto"/>
          </w:tcPr>
          <w:tbl>
            <w:tblPr>
              <w:tblW w:w="3827"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275"/>
            </w:tblGrid>
            <w:tr w:rsidR="00AC0401" w:rsidRPr="002B182A" w:rsidTr="00391890">
              <w:tc>
                <w:tcPr>
                  <w:tcW w:w="1418" w:type="dxa"/>
                  <w:shd w:val="clear" w:color="auto" w:fill="auto"/>
                </w:tcPr>
                <w:p w:rsidR="00AC0401" w:rsidRPr="002B182A" w:rsidRDefault="00AC0401" w:rsidP="00391890">
                  <w:pPr>
                    <w:keepNext/>
                    <w:keepLines/>
                    <w:tabs>
                      <w:tab w:val="left" w:pos="566"/>
                      <w:tab w:val="left" w:pos="1189"/>
                    </w:tabs>
                    <w:jc w:val="both"/>
                    <w:rPr>
                      <w:rFonts w:cs="Arial"/>
                      <w:sz w:val="18"/>
                      <w:szCs w:val="18"/>
                    </w:rPr>
                  </w:pPr>
                  <w:r w:rsidRPr="002B182A">
                    <w:rPr>
                      <w:rFonts w:cs="Arial"/>
                      <w:sz w:val="18"/>
                      <w:szCs w:val="18"/>
                    </w:rPr>
                    <w:t>Buyer</w:t>
                  </w:r>
                </w:p>
              </w:tc>
              <w:tc>
                <w:tcPr>
                  <w:tcW w:w="1134" w:type="dxa"/>
                  <w:shd w:val="clear" w:color="auto" w:fill="auto"/>
                </w:tcPr>
                <w:p w:rsidR="00AC0401" w:rsidRPr="002B182A" w:rsidRDefault="00AC0401" w:rsidP="00391890">
                  <w:pPr>
                    <w:keepNext/>
                    <w:keepLines/>
                    <w:tabs>
                      <w:tab w:val="left" w:pos="566"/>
                      <w:tab w:val="left" w:pos="1189"/>
                    </w:tabs>
                    <w:jc w:val="both"/>
                    <w:rPr>
                      <w:rFonts w:cs="Arial"/>
                      <w:sz w:val="18"/>
                      <w:szCs w:val="18"/>
                    </w:rPr>
                  </w:pPr>
                  <w:r w:rsidRPr="002B182A">
                    <w:rPr>
                      <w:rFonts w:cs="Arial"/>
                      <w:sz w:val="18"/>
                      <w:szCs w:val="18"/>
                    </w:rPr>
                    <w:t>Shares</w:t>
                  </w:r>
                </w:p>
                <w:p w:rsidR="00AC0401" w:rsidRDefault="00AC0401" w:rsidP="00391890">
                  <w:pPr>
                    <w:keepNext/>
                    <w:keepLines/>
                    <w:tabs>
                      <w:tab w:val="left" w:pos="566"/>
                      <w:tab w:val="left" w:pos="1189"/>
                    </w:tabs>
                    <w:jc w:val="both"/>
                    <w:rPr>
                      <w:rFonts w:cs="Arial"/>
                      <w:sz w:val="18"/>
                      <w:szCs w:val="18"/>
                    </w:rPr>
                  </w:pPr>
                  <w:r w:rsidRPr="002B182A">
                    <w:rPr>
                      <w:rFonts w:cs="Arial"/>
                      <w:sz w:val="18"/>
                      <w:szCs w:val="18"/>
                    </w:rPr>
                    <w:t>(units)</w:t>
                  </w:r>
                </w:p>
                <w:p w:rsidR="008B28EE" w:rsidRPr="002B182A" w:rsidRDefault="008B28EE" w:rsidP="00391890">
                  <w:pPr>
                    <w:keepNext/>
                    <w:keepLines/>
                    <w:tabs>
                      <w:tab w:val="left" w:pos="566"/>
                      <w:tab w:val="left" w:pos="1189"/>
                    </w:tabs>
                    <w:jc w:val="both"/>
                    <w:rPr>
                      <w:rFonts w:cs="Arial"/>
                      <w:sz w:val="18"/>
                      <w:szCs w:val="18"/>
                    </w:rPr>
                  </w:pPr>
                </w:p>
              </w:tc>
              <w:tc>
                <w:tcPr>
                  <w:tcW w:w="1275" w:type="dxa"/>
                  <w:shd w:val="clear" w:color="auto" w:fill="auto"/>
                </w:tcPr>
                <w:p w:rsidR="00AC0401" w:rsidRPr="002B182A" w:rsidRDefault="00AC0401" w:rsidP="00391890">
                  <w:pPr>
                    <w:keepNext/>
                    <w:keepLines/>
                    <w:tabs>
                      <w:tab w:val="left" w:pos="566"/>
                      <w:tab w:val="left" w:pos="1189"/>
                    </w:tabs>
                    <w:jc w:val="both"/>
                    <w:rPr>
                      <w:rFonts w:cs="Arial"/>
                      <w:sz w:val="18"/>
                      <w:szCs w:val="18"/>
                    </w:rPr>
                  </w:pPr>
                  <w:r w:rsidRPr="002B182A">
                    <w:rPr>
                      <w:rFonts w:cs="Arial"/>
                      <w:sz w:val="18"/>
                      <w:szCs w:val="18"/>
                    </w:rPr>
                    <w:t>Consecutive Numbers</w:t>
                  </w:r>
                </w:p>
              </w:tc>
            </w:tr>
            <w:tr w:rsidR="00AC0401" w:rsidRPr="002B182A" w:rsidTr="00391890">
              <w:tc>
                <w:tcPr>
                  <w:tcW w:w="1418"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c>
                <w:tcPr>
                  <w:tcW w:w="1134"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c>
                <w:tcPr>
                  <w:tcW w:w="1275"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r>
            <w:tr w:rsidR="00AC0401" w:rsidRPr="002B182A" w:rsidTr="00391890">
              <w:tc>
                <w:tcPr>
                  <w:tcW w:w="1418"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c>
                <w:tcPr>
                  <w:tcW w:w="1134"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c>
                <w:tcPr>
                  <w:tcW w:w="1275"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r>
            <w:tr w:rsidR="00AC0401" w:rsidRPr="002B182A" w:rsidTr="00391890">
              <w:tc>
                <w:tcPr>
                  <w:tcW w:w="1418" w:type="dxa"/>
                  <w:shd w:val="clear" w:color="auto" w:fill="auto"/>
                </w:tcPr>
                <w:p w:rsidR="00AC0401" w:rsidRPr="002B182A" w:rsidRDefault="00AC0401" w:rsidP="00391890">
                  <w:pPr>
                    <w:keepNext/>
                    <w:keepLines/>
                    <w:tabs>
                      <w:tab w:val="left" w:pos="566"/>
                      <w:tab w:val="left" w:pos="1189"/>
                    </w:tabs>
                    <w:jc w:val="both"/>
                    <w:rPr>
                      <w:rFonts w:cs="Arial"/>
                      <w:sz w:val="18"/>
                      <w:szCs w:val="18"/>
                    </w:rPr>
                  </w:pPr>
                  <w:r w:rsidRPr="002B182A">
                    <w:rPr>
                      <w:rFonts w:cs="Arial"/>
                      <w:sz w:val="18"/>
                      <w:szCs w:val="18"/>
                    </w:rPr>
                    <w:t>Total</w:t>
                  </w:r>
                </w:p>
              </w:tc>
              <w:tc>
                <w:tcPr>
                  <w:tcW w:w="1134" w:type="dxa"/>
                  <w:shd w:val="clear" w:color="auto" w:fill="auto"/>
                </w:tcPr>
                <w:p w:rsidR="00AC0401" w:rsidRPr="002B182A" w:rsidRDefault="00C876E4" w:rsidP="00C876E4">
                  <w:pPr>
                    <w:keepNext/>
                    <w:keepLines/>
                    <w:tabs>
                      <w:tab w:val="left" w:pos="566"/>
                      <w:tab w:val="left" w:pos="1189"/>
                    </w:tabs>
                    <w:jc w:val="right"/>
                    <w:rPr>
                      <w:rFonts w:cs="Arial"/>
                      <w:sz w:val="18"/>
                      <w:szCs w:val="18"/>
                    </w:rPr>
                  </w:pPr>
                  <w:r>
                    <w:rPr>
                      <w:rFonts w:cs="Arial"/>
                      <w:sz w:val="18"/>
                      <w:szCs w:val="18"/>
                    </w:rPr>
                    <w:t>25,000</w:t>
                  </w:r>
                </w:p>
              </w:tc>
              <w:tc>
                <w:tcPr>
                  <w:tcW w:w="1275" w:type="dxa"/>
                  <w:shd w:val="clear" w:color="auto" w:fill="auto"/>
                </w:tcPr>
                <w:p w:rsidR="00AC0401" w:rsidRPr="002B182A" w:rsidRDefault="00AC0401" w:rsidP="00391890">
                  <w:pPr>
                    <w:keepNext/>
                    <w:keepLines/>
                    <w:tabs>
                      <w:tab w:val="left" w:pos="566"/>
                      <w:tab w:val="left" w:pos="1189"/>
                    </w:tabs>
                    <w:jc w:val="both"/>
                    <w:rPr>
                      <w:rFonts w:cs="Arial"/>
                      <w:sz w:val="18"/>
                      <w:szCs w:val="18"/>
                    </w:rPr>
                  </w:pPr>
                </w:p>
              </w:tc>
            </w:tr>
          </w:tbl>
          <w:p w:rsidR="00AC0401" w:rsidRPr="002B182A" w:rsidRDefault="00AC0401" w:rsidP="00391890">
            <w:pPr>
              <w:keepNext/>
              <w:keepLines/>
              <w:tabs>
                <w:tab w:val="left" w:pos="566"/>
                <w:tab w:val="left" w:pos="1189"/>
              </w:tabs>
              <w:jc w:val="both"/>
              <w:rPr>
                <w:rFonts w:cs="Arial"/>
              </w:rPr>
            </w:pPr>
          </w:p>
        </w:tc>
      </w:tr>
      <w:tr w:rsidR="00AC0401" w:rsidRPr="00FD51DA" w:rsidTr="00391890">
        <w:tc>
          <w:tcPr>
            <w:tcW w:w="4535" w:type="dxa"/>
            <w:shd w:val="clear" w:color="auto" w:fill="auto"/>
          </w:tcPr>
          <w:p w:rsidR="00AC0401" w:rsidRDefault="00AC0401" w:rsidP="00391890">
            <w:pPr>
              <w:pStyle w:val="Textkrper"/>
              <w:keepNext/>
              <w:keepLines/>
              <w:tabs>
                <w:tab w:val="clear" w:pos="566"/>
                <w:tab w:val="clear" w:pos="1189"/>
              </w:tabs>
              <w:spacing w:line="240" w:lineRule="auto"/>
              <w:ind w:left="426"/>
            </w:pPr>
          </w:p>
          <w:p w:rsidR="00AC0401" w:rsidRDefault="00AC0401" w:rsidP="00391890">
            <w:pPr>
              <w:pStyle w:val="Textkrper"/>
              <w:keepNext/>
              <w:keepLines/>
              <w:tabs>
                <w:tab w:val="clear" w:pos="566"/>
                <w:tab w:val="clear" w:pos="1189"/>
              </w:tabs>
              <w:spacing w:line="240" w:lineRule="auto"/>
              <w:ind w:left="426"/>
            </w:pPr>
            <w:r>
              <w:t>Stammkapital der Gesellschaft und Nenn</w:t>
            </w:r>
            <w:r w:rsidR="00E702B7">
              <w:t>beträge</w:t>
            </w:r>
            <w:r>
              <w:t xml:space="preserve"> der Geschäftsanteile betragen insgesamt € 25.000,00.</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E137D9" w:rsidRDefault="00AC0401" w:rsidP="00391890">
            <w:pPr>
              <w:pStyle w:val="Textkrper"/>
              <w:keepNext/>
              <w:keepLines/>
              <w:tabs>
                <w:tab w:val="clear" w:pos="566"/>
                <w:tab w:val="clear" w:pos="1189"/>
              </w:tabs>
              <w:spacing w:line="240" w:lineRule="auto"/>
              <w:ind w:left="426"/>
            </w:pPr>
          </w:p>
        </w:tc>
        <w:tc>
          <w:tcPr>
            <w:tcW w:w="4535" w:type="dxa"/>
            <w:shd w:val="clear" w:color="auto" w:fill="auto"/>
          </w:tcPr>
          <w:p w:rsidR="00AC0401" w:rsidRPr="00E137D9" w:rsidRDefault="00AC0401" w:rsidP="00391890">
            <w:pPr>
              <w:pStyle w:val="Textkrper"/>
              <w:keepNext/>
              <w:keepLines/>
              <w:tabs>
                <w:tab w:val="clear" w:pos="566"/>
                <w:tab w:val="clear" w:pos="1189"/>
              </w:tabs>
              <w:spacing w:line="240" w:lineRule="auto"/>
              <w:ind w:left="426"/>
            </w:pPr>
          </w:p>
          <w:p w:rsidR="00AC0401" w:rsidRPr="00F776E6" w:rsidRDefault="00AC0401" w:rsidP="00391890">
            <w:pPr>
              <w:pStyle w:val="Textkrper"/>
              <w:keepNext/>
              <w:keepLines/>
              <w:tabs>
                <w:tab w:val="clear" w:pos="566"/>
                <w:tab w:val="clear" w:pos="1189"/>
              </w:tabs>
              <w:spacing w:line="240" w:lineRule="auto"/>
              <w:ind w:left="426"/>
              <w:rPr>
                <w:lang w:val="en-US"/>
              </w:rPr>
            </w:pPr>
            <w:r w:rsidRPr="00F776E6">
              <w:rPr>
                <w:lang w:val="en-US"/>
              </w:rPr>
              <w:t xml:space="preserve">The </w:t>
            </w:r>
            <w:r w:rsidR="00F776E6" w:rsidRPr="00F776E6">
              <w:rPr>
                <w:lang w:val="en-US"/>
              </w:rPr>
              <w:t>C</w:t>
            </w:r>
            <w:r w:rsidRPr="00F776E6">
              <w:rPr>
                <w:lang w:val="en-US"/>
              </w:rPr>
              <w:t>ompany's share capital and the nominal value of the shares is € 25,000.00 in total.</w:t>
            </w:r>
          </w:p>
          <w:p w:rsidR="00AC0401" w:rsidRPr="00FD51DA" w:rsidRDefault="00AC0401" w:rsidP="00391890">
            <w:pPr>
              <w:keepNext/>
              <w:keepLines/>
              <w:tabs>
                <w:tab w:val="left" w:pos="566"/>
                <w:tab w:val="left" w:pos="1189"/>
              </w:tabs>
              <w:ind w:left="426"/>
              <w:jc w:val="both"/>
              <w:rPr>
                <w:rFonts w:cs="Arial"/>
                <w:szCs w:val="26"/>
                <w:lang w:val="en-US"/>
              </w:rPr>
            </w:pPr>
          </w:p>
        </w:tc>
      </w:tr>
      <w:tr w:rsidR="00AC0401" w:rsidRPr="002B182A" w:rsidTr="00391890">
        <w:tc>
          <w:tcPr>
            <w:tcW w:w="4535" w:type="dxa"/>
            <w:shd w:val="clear" w:color="auto" w:fill="auto"/>
          </w:tcPr>
          <w:p w:rsidR="00AC0401" w:rsidRDefault="002C175C" w:rsidP="002C175C">
            <w:pPr>
              <w:pStyle w:val="Textkrper"/>
              <w:keepNext/>
              <w:keepLines/>
              <w:tabs>
                <w:tab w:val="clear" w:pos="566"/>
                <w:tab w:val="clear" w:pos="1189"/>
              </w:tabs>
              <w:spacing w:line="240" w:lineRule="auto"/>
              <w:ind w:left="425" w:hanging="425"/>
            </w:pPr>
            <w:r>
              <w:t>2.</w:t>
            </w:r>
            <w:r w:rsidRPr="002B182A">
              <w:tab/>
            </w:r>
            <w:r w:rsidR="00AC0401">
              <w:t>Die DNotV GmbH garantiert:</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E137D9" w:rsidRDefault="00AC0401" w:rsidP="00391890">
            <w:pPr>
              <w:pStyle w:val="Textkrper"/>
              <w:keepNext/>
              <w:keepLines/>
              <w:tabs>
                <w:tab w:val="clear" w:pos="566"/>
                <w:tab w:val="clear" w:pos="1189"/>
              </w:tabs>
              <w:spacing w:line="240" w:lineRule="auto"/>
              <w:ind w:left="426"/>
            </w:pPr>
          </w:p>
        </w:tc>
        <w:tc>
          <w:tcPr>
            <w:tcW w:w="4535" w:type="dxa"/>
            <w:shd w:val="clear" w:color="auto" w:fill="auto"/>
          </w:tcPr>
          <w:p w:rsidR="00AC0401" w:rsidRPr="002B182A" w:rsidRDefault="002C175C" w:rsidP="002C175C">
            <w:pPr>
              <w:pStyle w:val="Textkrper"/>
              <w:keepNext/>
              <w:keepLines/>
              <w:tabs>
                <w:tab w:val="clear" w:pos="566"/>
                <w:tab w:val="clear" w:pos="1189"/>
              </w:tabs>
              <w:spacing w:line="240" w:lineRule="auto"/>
              <w:ind w:left="425" w:hanging="425"/>
              <w:rPr>
                <w:lang w:val="en-GB"/>
              </w:rPr>
            </w:pPr>
            <w:r>
              <w:t>2.</w:t>
            </w:r>
            <w:r w:rsidRPr="002B182A">
              <w:tab/>
            </w:r>
            <w:r w:rsidR="00AC0401" w:rsidRPr="00E137D9">
              <w:t>DNotV</w:t>
            </w:r>
            <w:r w:rsidR="00AC0401" w:rsidRPr="002B182A">
              <w:rPr>
                <w:lang w:val="en-GB"/>
              </w:rPr>
              <w:t xml:space="preserve"> GmbH guarantees:</w:t>
            </w:r>
          </w:p>
          <w:p w:rsidR="00AC0401" w:rsidRPr="002B182A" w:rsidRDefault="00AC0401" w:rsidP="00391890">
            <w:pPr>
              <w:keepNext/>
              <w:keepLines/>
              <w:tabs>
                <w:tab w:val="left" w:pos="566"/>
                <w:tab w:val="left" w:pos="1189"/>
              </w:tabs>
              <w:jc w:val="both"/>
              <w:rPr>
                <w:rFonts w:cs="Arial"/>
              </w:rPr>
            </w:pPr>
          </w:p>
        </w:tc>
      </w:tr>
      <w:tr w:rsidR="00AC0401" w:rsidRPr="00FD51DA" w:rsidTr="00391890">
        <w:tc>
          <w:tcPr>
            <w:tcW w:w="4535" w:type="dxa"/>
            <w:shd w:val="clear" w:color="auto" w:fill="auto"/>
          </w:tcPr>
          <w:p w:rsidR="00AC0401" w:rsidRPr="002B182A" w:rsidRDefault="00AC0401" w:rsidP="00AC0401">
            <w:pPr>
              <w:numPr>
                <w:ilvl w:val="1"/>
                <w:numId w:val="3"/>
              </w:numPr>
              <w:tabs>
                <w:tab w:val="clear" w:pos="1440"/>
              </w:tabs>
              <w:ind w:left="709" w:hanging="284"/>
              <w:jc w:val="both"/>
              <w:rPr>
                <w:rFonts w:cs="Arial"/>
              </w:rPr>
            </w:pPr>
            <w:r w:rsidRPr="002B182A">
              <w:rPr>
                <w:rFonts w:cs="Arial"/>
              </w:rPr>
              <w:t>Die Geschäftsanteile stehen der DNotV GmbH frei von Rechten Dritter zu.</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2B182A" w:rsidRDefault="00AC0401" w:rsidP="00AC0401">
            <w:pPr>
              <w:keepNext/>
              <w:keepLines/>
              <w:numPr>
                <w:ilvl w:val="1"/>
                <w:numId w:val="3"/>
              </w:numPr>
              <w:tabs>
                <w:tab w:val="clear" w:pos="1440"/>
              </w:tabs>
              <w:ind w:left="709" w:hanging="283"/>
              <w:jc w:val="both"/>
              <w:rPr>
                <w:rFonts w:cs="Arial"/>
              </w:rPr>
            </w:pPr>
          </w:p>
        </w:tc>
        <w:tc>
          <w:tcPr>
            <w:tcW w:w="4535" w:type="dxa"/>
            <w:shd w:val="clear" w:color="auto" w:fill="auto"/>
          </w:tcPr>
          <w:p w:rsidR="00AC0401" w:rsidRPr="00C156B4" w:rsidRDefault="00AC0401" w:rsidP="00AC0401">
            <w:pPr>
              <w:keepNext/>
              <w:keepLines/>
              <w:numPr>
                <w:ilvl w:val="1"/>
                <w:numId w:val="3"/>
              </w:numPr>
              <w:tabs>
                <w:tab w:val="clear" w:pos="1440"/>
              </w:tabs>
              <w:ind w:left="709" w:hanging="283"/>
              <w:jc w:val="both"/>
              <w:rPr>
                <w:rFonts w:cs="Arial"/>
                <w:lang w:val="en-US"/>
              </w:rPr>
            </w:pPr>
            <w:r w:rsidRPr="00C156B4">
              <w:rPr>
                <w:rFonts w:cs="Arial"/>
                <w:lang w:val="en-US"/>
              </w:rPr>
              <w:t xml:space="preserve">The shares are held by DNotV GmbH </w:t>
            </w:r>
            <w:r>
              <w:rPr>
                <w:rFonts w:cs="Arial"/>
                <w:lang w:val="en-US"/>
              </w:rPr>
              <w:t xml:space="preserve">free of any </w:t>
            </w:r>
            <w:r w:rsidRPr="00C156B4">
              <w:rPr>
                <w:rStyle w:val="normaltextrun"/>
                <w:color w:val="1A1A1A"/>
                <w:lang w:val="en-US"/>
              </w:rPr>
              <w:t>rights of third parties.</w:t>
            </w:r>
            <w:r w:rsidRPr="00C156B4">
              <w:rPr>
                <w:rFonts w:cs="Arial"/>
                <w:lang w:val="en-US"/>
              </w:rPr>
              <w:t xml:space="preserve"> </w:t>
            </w:r>
          </w:p>
          <w:p w:rsidR="00AC0401" w:rsidRPr="00C156B4" w:rsidRDefault="00AC0401" w:rsidP="00391890">
            <w:pPr>
              <w:keepNext/>
              <w:keepLines/>
              <w:tabs>
                <w:tab w:val="left" w:pos="566"/>
                <w:tab w:val="left" w:pos="1189"/>
              </w:tabs>
              <w:ind w:left="709" w:hanging="283"/>
              <w:jc w:val="both"/>
              <w:rPr>
                <w:rFonts w:cs="Arial"/>
                <w:lang w:val="en-US"/>
              </w:rPr>
            </w:pPr>
          </w:p>
        </w:tc>
      </w:tr>
      <w:tr w:rsidR="00AC0401" w:rsidRPr="00FD51DA" w:rsidTr="00391890">
        <w:tc>
          <w:tcPr>
            <w:tcW w:w="4535" w:type="dxa"/>
            <w:shd w:val="clear" w:color="auto" w:fill="auto"/>
          </w:tcPr>
          <w:p w:rsidR="00AC0401" w:rsidRPr="002B182A" w:rsidRDefault="00AC0401" w:rsidP="00AC0401">
            <w:pPr>
              <w:numPr>
                <w:ilvl w:val="1"/>
                <w:numId w:val="3"/>
              </w:numPr>
              <w:tabs>
                <w:tab w:val="clear" w:pos="1440"/>
              </w:tabs>
              <w:ind w:left="709" w:hanging="284"/>
              <w:jc w:val="both"/>
              <w:rPr>
                <w:rFonts w:cs="Arial"/>
              </w:rPr>
            </w:pPr>
            <w:r w:rsidRPr="002B182A">
              <w:rPr>
                <w:rFonts w:cs="Arial"/>
              </w:rPr>
              <w:t xml:space="preserve">Das Stammkapital ist in voller Höhe durch Einzahlung auf ein Bankkonto der Gesellschaft geleistet. </w:t>
            </w:r>
          </w:p>
          <w:p w:rsidR="00AC0401" w:rsidRPr="002B182A" w:rsidRDefault="00AC0401" w:rsidP="00391890">
            <w:pPr>
              <w:keepNext/>
              <w:keepLines/>
              <w:tabs>
                <w:tab w:val="left" w:pos="566"/>
                <w:tab w:val="left" w:pos="1189"/>
              </w:tabs>
              <w:ind w:left="709" w:hanging="283"/>
              <w:jc w:val="both"/>
              <w:rPr>
                <w:rFonts w:cs="Arial"/>
              </w:rPr>
            </w:pPr>
          </w:p>
        </w:tc>
        <w:tc>
          <w:tcPr>
            <w:tcW w:w="236" w:type="dxa"/>
          </w:tcPr>
          <w:p w:rsidR="00AC0401" w:rsidRPr="002B182A" w:rsidRDefault="00AC0401" w:rsidP="00AC0401">
            <w:pPr>
              <w:keepNext/>
              <w:keepLines/>
              <w:numPr>
                <w:ilvl w:val="1"/>
                <w:numId w:val="3"/>
              </w:numPr>
              <w:tabs>
                <w:tab w:val="clear" w:pos="1440"/>
              </w:tabs>
              <w:ind w:left="709" w:hanging="283"/>
              <w:jc w:val="both"/>
              <w:rPr>
                <w:rFonts w:cs="Arial"/>
              </w:rPr>
            </w:pPr>
          </w:p>
        </w:tc>
        <w:tc>
          <w:tcPr>
            <w:tcW w:w="4535" w:type="dxa"/>
            <w:shd w:val="clear" w:color="auto" w:fill="auto"/>
          </w:tcPr>
          <w:p w:rsidR="00AC0401" w:rsidRPr="00C156B4" w:rsidRDefault="00AC0401" w:rsidP="00AC0401">
            <w:pPr>
              <w:keepNext/>
              <w:keepLines/>
              <w:numPr>
                <w:ilvl w:val="1"/>
                <w:numId w:val="3"/>
              </w:numPr>
              <w:tabs>
                <w:tab w:val="clear" w:pos="1440"/>
              </w:tabs>
              <w:ind w:left="709" w:hanging="283"/>
              <w:jc w:val="both"/>
              <w:rPr>
                <w:rFonts w:cs="Arial"/>
                <w:lang w:val="en-US"/>
              </w:rPr>
            </w:pPr>
            <w:r w:rsidRPr="00C156B4">
              <w:rPr>
                <w:rFonts w:cs="Arial"/>
                <w:lang w:val="en-US"/>
              </w:rPr>
              <w:t xml:space="preserve">The share capital has been paid up in full by payment into a bank account held by the Company. </w:t>
            </w:r>
          </w:p>
          <w:p w:rsidR="00AC0401" w:rsidRPr="00C156B4" w:rsidRDefault="00AC0401" w:rsidP="00391890">
            <w:pPr>
              <w:keepNext/>
              <w:keepLines/>
              <w:tabs>
                <w:tab w:val="left" w:pos="566"/>
                <w:tab w:val="left" w:pos="1189"/>
              </w:tabs>
              <w:ind w:left="709" w:hanging="283"/>
              <w:jc w:val="both"/>
              <w:rPr>
                <w:rFonts w:cs="Arial"/>
                <w:lang w:val="en-US"/>
              </w:rPr>
            </w:pPr>
          </w:p>
        </w:tc>
      </w:tr>
      <w:tr w:rsidR="00AC0401" w:rsidRPr="00FD51DA" w:rsidTr="00391890">
        <w:tc>
          <w:tcPr>
            <w:tcW w:w="4535" w:type="dxa"/>
            <w:shd w:val="clear" w:color="auto" w:fill="auto"/>
          </w:tcPr>
          <w:p w:rsidR="00AC0401" w:rsidRPr="002B182A" w:rsidRDefault="00AC0401" w:rsidP="00AC0401">
            <w:pPr>
              <w:numPr>
                <w:ilvl w:val="1"/>
                <w:numId w:val="3"/>
              </w:numPr>
              <w:tabs>
                <w:tab w:val="clear" w:pos="1440"/>
              </w:tabs>
              <w:ind w:left="709" w:hanging="284"/>
              <w:jc w:val="both"/>
              <w:rPr>
                <w:rFonts w:cs="Arial"/>
              </w:rPr>
            </w:pPr>
            <w:r w:rsidRPr="002B182A">
              <w:rPr>
                <w:rFonts w:cs="Arial"/>
              </w:rPr>
              <w:t>Der Gesellschaftsvertrag besteht in der Fassung der Gründungsurkunde, die in beglaubigter Abschrift vorliegt. Änderungen des Gesellschaftsvertrages oder in der Geschäftsführung wurden nicht beschlossen.</w:t>
            </w:r>
          </w:p>
          <w:p w:rsidR="00AC0401" w:rsidRPr="002B182A" w:rsidRDefault="00AC0401" w:rsidP="00391890">
            <w:pPr>
              <w:keepNext/>
              <w:keepLines/>
              <w:tabs>
                <w:tab w:val="left" w:pos="566"/>
                <w:tab w:val="left" w:pos="1189"/>
              </w:tabs>
              <w:ind w:left="709" w:hanging="283"/>
              <w:jc w:val="both"/>
              <w:rPr>
                <w:rFonts w:cs="Arial"/>
              </w:rPr>
            </w:pPr>
          </w:p>
        </w:tc>
        <w:tc>
          <w:tcPr>
            <w:tcW w:w="236" w:type="dxa"/>
          </w:tcPr>
          <w:p w:rsidR="00AC0401" w:rsidRPr="00FD51DA" w:rsidRDefault="00AC0401" w:rsidP="00AC0401">
            <w:pPr>
              <w:keepNext/>
              <w:keepLines/>
              <w:numPr>
                <w:ilvl w:val="1"/>
                <w:numId w:val="3"/>
              </w:numPr>
              <w:tabs>
                <w:tab w:val="clear" w:pos="1440"/>
              </w:tabs>
              <w:ind w:left="709" w:hanging="283"/>
              <w:jc w:val="both"/>
              <w:rPr>
                <w:rFonts w:cs="Arial"/>
              </w:rPr>
            </w:pPr>
          </w:p>
        </w:tc>
        <w:tc>
          <w:tcPr>
            <w:tcW w:w="4535" w:type="dxa"/>
            <w:shd w:val="clear" w:color="auto" w:fill="auto"/>
          </w:tcPr>
          <w:p w:rsidR="00AC0401" w:rsidRPr="002B182A" w:rsidRDefault="00AC0401" w:rsidP="00AC0401">
            <w:pPr>
              <w:keepNext/>
              <w:keepLines/>
              <w:numPr>
                <w:ilvl w:val="1"/>
                <w:numId w:val="3"/>
              </w:numPr>
              <w:tabs>
                <w:tab w:val="clear" w:pos="1440"/>
              </w:tabs>
              <w:ind w:left="709" w:hanging="283"/>
              <w:jc w:val="both"/>
              <w:rPr>
                <w:rFonts w:cs="Arial"/>
                <w:lang w:val="en-US"/>
              </w:rPr>
            </w:pPr>
            <w:r w:rsidRPr="002B182A">
              <w:rPr>
                <w:rFonts w:cs="Arial"/>
                <w:lang w:val="en-US"/>
              </w:rPr>
              <w:t xml:space="preserve">The </w:t>
            </w:r>
            <w:r>
              <w:rPr>
                <w:rFonts w:cs="Arial"/>
                <w:lang w:val="en-US"/>
              </w:rPr>
              <w:t xml:space="preserve">Articles of Association are </w:t>
            </w:r>
            <w:r w:rsidRPr="002B182A">
              <w:rPr>
                <w:rFonts w:cs="Arial"/>
                <w:lang w:val="en-US"/>
              </w:rPr>
              <w:t xml:space="preserve">valid in the form </w:t>
            </w:r>
            <w:r>
              <w:rPr>
                <w:rFonts w:cs="Arial"/>
                <w:lang w:val="en-US"/>
              </w:rPr>
              <w:t xml:space="preserve">of the deed of incorporation </w:t>
            </w:r>
            <w:r w:rsidRPr="002B182A">
              <w:rPr>
                <w:rFonts w:cs="Arial"/>
                <w:lang w:val="en-US"/>
              </w:rPr>
              <w:t>(</w:t>
            </w:r>
            <w:r w:rsidRPr="002B182A">
              <w:rPr>
                <w:rFonts w:cs="Arial"/>
                <w:i/>
                <w:lang w:val="en-US"/>
              </w:rPr>
              <w:t>Gründungsurkunde</w:t>
            </w:r>
            <w:r w:rsidRPr="002B182A">
              <w:rPr>
                <w:rFonts w:cs="Arial"/>
                <w:lang w:val="en-US"/>
              </w:rPr>
              <w:t xml:space="preserve">), which is present in certified copy; no amendments to the </w:t>
            </w:r>
            <w:r>
              <w:rPr>
                <w:rFonts w:cs="Arial"/>
                <w:lang w:val="en-US"/>
              </w:rPr>
              <w:t xml:space="preserve">Articles of Association </w:t>
            </w:r>
            <w:r w:rsidRPr="002B182A">
              <w:rPr>
                <w:rFonts w:cs="Arial"/>
                <w:lang w:val="en-US"/>
              </w:rPr>
              <w:t>or management have been adopted.</w:t>
            </w:r>
          </w:p>
          <w:p w:rsidR="00AC0401" w:rsidRPr="002B182A" w:rsidRDefault="00AC0401" w:rsidP="00391890">
            <w:pPr>
              <w:keepNext/>
              <w:keepLines/>
              <w:tabs>
                <w:tab w:val="left" w:pos="566"/>
                <w:tab w:val="left" w:pos="1189"/>
              </w:tabs>
              <w:ind w:left="709" w:hanging="283"/>
              <w:jc w:val="both"/>
              <w:rPr>
                <w:rFonts w:cs="Arial"/>
                <w:lang w:val="en-US"/>
              </w:rPr>
            </w:pPr>
          </w:p>
        </w:tc>
      </w:tr>
      <w:tr w:rsidR="00AC0401" w:rsidRPr="00FD51DA" w:rsidTr="00391890">
        <w:tc>
          <w:tcPr>
            <w:tcW w:w="4535" w:type="dxa"/>
            <w:shd w:val="clear" w:color="auto" w:fill="auto"/>
          </w:tcPr>
          <w:p w:rsidR="00AC0401" w:rsidRPr="002B182A" w:rsidRDefault="00AC0401" w:rsidP="00AC0401">
            <w:pPr>
              <w:numPr>
                <w:ilvl w:val="1"/>
                <w:numId w:val="3"/>
              </w:numPr>
              <w:tabs>
                <w:tab w:val="clear" w:pos="1440"/>
              </w:tabs>
              <w:ind w:left="709" w:hanging="284"/>
              <w:jc w:val="both"/>
              <w:rPr>
                <w:rFonts w:cs="Arial"/>
              </w:rPr>
            </w:pPr>
            <w:r w:rsidRPr="002B182A">
              <w:rPr>
                <w:rFonts w:cs="Arial"/>
              </w:rPr>
              <w:t xml:space="preserve">Die Gesellschaft hat mit Ausnahme ihrer Gründung und der Verwaltung ihres eigenen Vermögens bislang keine Tätigkeiten entfaltet. Sie hat nur zu diesen Zwecken Auszahlungen von dem Konto der Gesellschaft veranlasst. </w:t>
            </w:r>
          </w:p>
          <w:p w:rsidR="00AC0401" w:rsidRPr="002B182A" w:rsidRDefault="00AC0401" w:rsidP="00391890">
            <w:pPr>
              <w:keepNext/>
              <w:keepLines/>
              <w:tabs>
                <w:tab w:val="left" w:pos="1189"/>
              </w:tabs>
              <w:ind w:left="709" w:hanging="283"/>
              <w:jc w:val="both"/>
              <w:rPr>
                <w:rFonts w:cs="Arial"/>
              </w:rPr>
            </w:pPr>
          </w:p>
        </w:tc>
        <w:tc>
          <w:tcPr>
            <w:tcW w:w="236" w:type="dxa"/>
          </w:tcPr>
          <w:p w:rsidR="00AC0401" w:rsidRPr="002B182A" w:rsidRDefault="00AC0401" w:rsidP="00AC0401">
            <w:pPr>
              <w:keepNext/>
              <w:keepLines/>
              <w:numPr>
                <w:ilvl w:val="1"/>
                <w:numId w:val="3"/>
              </w:numPr>
              <w:tabs>
                <w:tab w:val="clear" w:pos="1440"/>
              </w:tabs>
              <w:ind w:left="709" w:hanging="283"/>
              <w:jc w:val="both"/>
              <w:rPr>
                <w:rFonts w:cs="Arial"/>
              </w:rPr>
            </w:pPr>
          </w:p>
        </w:tc>
        <w:tc>
          <w:tcPr>
            <w:tcW w:w="4535" w:type="dxa"/>
            <w:shd w:val="clear" w:color="auto" w:fill="auto"/>
          </w:tcPr>
          <w:p w:rsidR="00AC0401" w:rsidRPr="00C156B4" w:rsidRDefault="000C767F" w:rsidP="00AC0401">
            <w:pPr>
              <w:keepNext/>
              <w:keepLines/>
              <w:numPr>
                <w:ilvl w:val="1"/>
                <w:numId w:val="3"/>
              </w:numPr>
              <w:tabs>
                <w:tab w:val="clear" w:pos="1440"/>
              </w:tabs>
              <w:ind w:left="709" w:hanging="283"/>
              <w:jc w:val="both"/>
              <w:rPr>
                <w:rFonts w:cs="Arial"/>
                <w:lang w:val="en-US"/>
              </w:rPr>
            </w:pPr>
            <w:r>
              <w:rPr>
                <w:rFonts w:cs="Arial"/>
                <w:lang w:val="en-US"/>
              </w:rPr>
              <w:t>T</w:t>
            </w:r>
            <w:r w:rsidR="00AC0401" w:rsidRPr="00C156B4">
              <w:rPr>
                <w:rFonts w:cs="Arial"/>
                <w:lang w:val="en-US"/>
              </w:rPr>
              <w:t>he Company has not been active so far</w:t>
            </w:r>
            <w:r>
              <w:rPr>
                <w:rFonts w:cs="Arial"/>
                <w:lang w:val="en-US"/>
              </w:rPr>
              <w:t xml:space="preserve"> except for </w:t>
            </w:r>
            <w:r w:rsidRPr="00C156B4">
              <w:rPr>
                <w:rFonts w:cs="Arial"/>
                <w:lang w:val="en-US"/>
              </w:rPr>
              <w:t>its formation and the management of its own assets</w:t>
            </w:r>
            <w:r w:rsidR="00AC0401" w:rsidRPr="00C156B4">
              <w:rPr>
                <w:rFonts w:cs="Arial"/>
                <w:lang w:val="en-US"/>
              </w:rPr>
              <w:t xml:space="preserve">. Disbursements from the Company's accounts have been </w:t>
            </w:r>
            <w:r>
              <w:rPr>
                <w:rFonts w:cs="Arial"/>
                <w:lang w:val="en-US"/>
              </w:rPr>
              <w:t>made</w:t>
            </w:r>
            <w:r w:rsidR="00AC0401" w:rsidRPr="00C156B4">
              <w:rPr>
                <w:rFonts w:cs="Arial"/>
                <w:lang w:val="en-US"/>
              </w:rPr>
              <w:t xml:space="preserve"> for these purposes only. </w:t>
            </w:r>
          </w:p>
          <w:p w:rsidR="00AC0401" w:rsidRPr="00C156B4" w:rsidRDefault="00AC0401" w:rsidP="00391890">
            <w:pPr>
              <w:keepNext/>
              <w:keepLines/>
              <w:tabs>
                <w:tab w:val="left" w:pos="1189"/>
              </w:tabs>
              <w:ind w:left="709" w:hanging="283"/>
              <w:jc w:val="both"/>
              <w:rPr>
                <w:rFonts w:cs="Arial"/>
                <w:lang w:val="en-US"/>
              </w:rPr>
            </w:pPr>
          </w:p>
        </w:tc>
      </w:tr>
      <w:tr w:rsidR="00AC0401" w:rsidRPr="00FD51DA" w:rsidTr="00391890">
        <w:tc>
          <w:tcPr>
            <w:tcW w:w="4535" w:type="dxa"/>
            <w:shd w:val="clear" w:color="auto" w:fill="auto"/>
          </w:tcPr>
          <w:p w:rsidR="00AC0401" w:rsidRPr="002B182A" w:rsidRDefault="00AC0401" w:rsidP="00AC0401">
            <w:pPr>
              <w:numPr>
                <w:ilvl w:val="1"/>
                <w:numId w:val="3"/>
              </w:numPr>
              <w:tabs>
                <w:tab w:val="clear" w:pos="1440"/>
              </w:tabs>
              <w:ind w:left="709" w:hanging="284"/>
              <w:jc w:val="both"/>
              <w:rPr>
                <w:rFonts w:cs="Arial"/>
              </w:rPr>
            </w:pPr>
            <w:r w:rsidRPr="002B182A">
              <w:rPr>
                <w:rFonts w:cs="Arial"/>
              </w:rPr>
              <w:t xml:space="preserve">Die Gebühren der Kontoerrichtung und Kontoführung für das Bankkonto der Gesellschaft trägt die DNotV GmbH bis zum Tag der Abtretung. </w:t>
            </w:r>
          </w:p>
          <w:p w:rsidR="00AC0401" w:rsidRPr="002B182A" w:rsidRDefault="00AC0401" w:rsidP="00391890">
            <w:pPr>
              <w:keepNext/>
              <w:keepLines/>
              <w:tabs>
                <w:tab w:val="left" w:pos="1189"/>
              </w:tabs>
              <w:ind w:left="709" w:hanging="283"/>
              <w:jc w:val="both"/>
              <w:rPr>
                <w:rFonts w:cs="Arial"/>
              </w:rPr>
            </w:pPr>
          </w:p>
        </w:tc>
        <w:tc>
          <w:tcPr>
            <w:tcW w:w="236" w:type="dxa"/>
          </w:tcPr>
          <w:p w:rsidR="00AC0401" w:rsidRPr="002B182A" w:rsidRDefault="00AC0401" w:rsidP="00AC0401">
            <w:pPr>
              <w:keepNext/>
              <w:keepLines/>
              <w:numPr>
                <w:ilvl w:val="1"/>
                <w:numId w:val="3"/>
              </w:numPr>
              <w:tabs>
                <w:tab w:val="clear" w:pos="1440"/>
              </w:tabs>
              <w:ind w:left="709" w:hanging="283"/>
              <w:jc w:val="both"/>
              <w:rPr>
                <w:rFonts w:cs="Arial"/>
              </w:rPr>
            </w:pPr>
          </w:p>
        </w:tc>
        <w:tc>
          <w:tcPr>
            <w:tcW w:w="4535" w:type="dxa"/>
            <w:shd w:val="clear" w:color="auto" w:fill="auto"/>
          </w:tcPr>
          <w:p w:rsidR="00AC0401" w:rsidRPr="00C156B4" w:rsidRDefault="00AC0401" w:rsidP="00AC0401">
            <w:pPr>
              <w:keepNext/>
              <w:keepLines/>
              <w:numPr>
                <w:ilvl w:val="1"/>
                <w:numId w:val="3"/>
              </w:numPr>
              <w:tabs>
                <w:tab w:val="clear" w:pos="1440"/>
              </w:tabs>
              <w:ind w:left="709" w:hanging="283"/>
              <w:jc w:val="both"/>
              <w:rPr>
                <w:rFonts w:cs="Arial"/>
                <w:lang w:val="en-US"/>
              </w:rPr>
            </w:pPr>
            <w:r w:rsidRPr="00C156B4">
              <w:rPr>
                <w:rFonts w:cs="Arial"/>
                <w:lang w:val="en-US"/>
              </w:rPr>
              <w:t xml:space="preserve">DNotV GmbH bears the charges for opening and managing the Company's bank account up until the date of the assignment. </w:t>
            </w:r>
          </w:p>
          <w:p w:rsidR="00AC0401" w:rsidRPr="00C156B4" w:rsidRDefault="00AC0401" w:rsidP="00391890">
            <w:pPr>
              <w:keepNext/>
              <w:keepLines/>
              <w:tabs>
                <w:tab w:val="left" w:pos="1189"/>
              </w:tabs>
              <w:ind w:left="709" w:hanging="283"/>
              <w:jc w:val="both"/>
              <w:rPr>
                <w:rFonts w:cs="Arial"/>
                <w:lang w:val="en-US"/>
              </w:rPr>
            </w:pPr>
          </w:p>
        </w:tc>
      </w:tr>
      <w:tr w:rsidR="00AC0401" w:rsidRPr="00FD51DA" w:rsidTr="00391890">
        <w:tc>
          <w:tcPr>
            <w:tcW w:w="4535" w:type="dxa"/>
            <w:shd w:val="clear" w:color="auto" w:fill="auto"/>
          </w:tcPr>
          <w:p w:rsidR="00AC0401" w:rsidRDefault="00AC0401" w:rsidP="00391890">
            <w:pPr>
              <w:tabs>
                <w:tab w:val="center" w:pos="4110"/>
              </w:tabs>
              <w:ind w:left="426"/>
              <w:jc w:val="both"/>
            </w:pPr>
            <w:r>
              <w:lastRenderedPageBreak/>
              <w:t>Bei einem Verstoß gegen diese Garantie hat der Erwerber die gesetzlichen Rechte und kann verschuldensunabhängig Schadensersatz statt der ganzen Leistung verlangen.</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E137D9" w:rsidRDefault="00AC0401" w:rsidP="00391890">
            <w:pPr>
              <w:tabs>
                <w:tab w:val="center" w:pos="4110"/>
              </w:tabs>
              <w:ind w:left="426"/>
              <w:jc w:val="both"/>
            </w:pPr>
          </w:p>
        </w:tc>
        <w:tc>
          <w:tcPr>
            <w:tcW w:w="4535" w:type="dxa"/>
            <w:shd w:val="clear" w:color="auto" w:fill="auto"/>
          </w:tcPr>
          <w:p w:rsidR="00AC0401" w:rsidRPr="00C156B4" w:rsidRDefault="00AC0401" w:rsidP="00391890">
            <w:pPr>
              <w:tabs>
                <w:tab w:val="center" w:pos="4110"/>
              </w:tabs>
              <w:ind w:left="426"/>
              <w:jc w:val="both"/>
              <w:rPr>
                <w:lang w:val="en-US"/>
              </w:rPr>
            </w:pPr>
            <w:r w:rsidRPr="00C156B4">
              <w:rPr>
                <w:lang w:val="en-US"/>
              </w:rPr>
              <w:t xml:space="preserve">In the case of a violation of this guarantee, </w:t>
            </w:r>
            <w:r w:rsidR="008E5CEB">
              <w:rPr>
                <w:lang w:val="en-US"/>
              </w:rPr>
              <w:t xml:space="preserve">the </w:t>
            </w:r>
            <w:r w:rsidRPr="00C156B4">
              <w:rPr>
                <w:lang w:val="en-US"/>
              </w:rPr>
              <w:t>Buyer may exercise its statutory rights and may claim compensation in lieu of overall performance regardless of fault.</w:t>
            </w:r>
          </w:p>
          <w:p w:rsidR="00AC0401" w:rsidRPr="00C156B4" w:rsidRDefault="00AC0401" w:rsidP="00391890">
            <w:pPr>
              <w:keepNext/>
              <w:keepLines/>
              <w:tabs>
                <w:tab w:val="left" w:pos="566"/>
                <w:tab w:val="left" w:pos="1189"/>
              </w:tabs>
              <w:ind w:left="426"/>
              <w:jc w:val="both"/>
              <w:rPr>
                <w:lang w:val="en-US"/>
              </w:rPr>
            </w:pPr>
          </w:p>
        </w:tc>
      </w:tr>
      <w:tr w:rsidR="00AC0401" w:rsidRPr="00FD51DA" w:rsidTr="00391890">
        <w:tc>
          <w:tcPr>
            <w:tcW w:w="4535" w:type="dxa"/>
            <w:shd w:val="clear" w:color="auto" w:fill="auto"/>
          </w:tcPr>
          <w:p w:rsidR="00AC0401" w:rsidRPr="00E137D9" w:rsidRDefault="00AC0401" w:rsidP="00391890">
            <w:pPr>
              <w:tabs>
                <w:tab w:val="center" w:pos="4110"/>
              </w:tabs>
              <w:ind w:left="426"/>
              <w:jc w:val="both"/>
            </w:pPr>
            <w:r w:rsidRPr="00E137D9">
              <w:t>Dem Erwerber ist bekannt, dass die Gesellschaft ihre Gründungskosten (Notarkosten der Gründung, Eintragung in das Handelsregister, Bekanntmachung der Eintragung), Veröffentlichungskosten und Pflicht-Mitgliedsbeiträge (z.B. bei der IHK) unabhängig von der Abtretung der Geschäftsanteile selbst trägt. Die Belege für bereits auf diese Kosten veranlasste Zahlungen befinden sich in den Geschäftsunterlagen, die vorliegen und vom Erwerber eingesehen wurden.</w:t>
            </w:r>
          </w:p>
          <w:p w:rsidR="00AC0401" w:rsidRPr="00E137D9" w:rsidRDefault="00AC0401" w:rsidP="00391890">
            <w:pPr>
              <w:keepNext/>
              <w:keepLines/>
              <w:tabs>
                <w:tab w:val="center" w:pos="4110"/>
              </w:tabs>
              <w:ind w:left="426"/>
              <w:jc w:val="both"/>
            </w:pPr>
          </w:p>
        </w:tc>
        <w:tc>
          <w:tcPr>
            <w:tcW w:w="236" w:type="dxa"/>
          </w:tcPr>
          <w:p w:rsidR="00AC0401" w:rsidRPr="00E137D9" w:rsidRDefault="00AC0401" w:rsidP="00391890">
            <w:pPr>
              <w:tabs>
                <w:tab w:val="center" w:pos="4110"/>
              </w:tabs>
              <w:ind w:left="426"/>
              <w:jc w:val="both"/>
            </w:pPr>
          </w:p>
        </w:tc>
        <w:tc>
          <w:tcPr>
            <w:tcW w:w="4535" w:type="dxa"/>
            <w:shd w:val="clear" w:color="auto" w:fill="auto"/>
          </w:tcPr>
          <w:p w:rsidR="00AC0401" w:rsidRPr="00C156B4" w:rsidRDefault="00AB7C48" w:rsidP="00391890">
            <w:pPr>
              <w:tabs>
                <w:tab w:val="center" w:pos="4110"/>
              </w:tabs>
              <w:ind w:left="426"/>
              <w:jc w:val="both"/>
              <w:rPr>
                <w:lang w:val="en-US"/>
              </w:rPr>
            </w:pPr>
            <w:r>
              <w:rPr>
                <w:lang w:val="en-US"/>
              </w:rPr>
              <w:t xml:space="preserve">The </w:t>
            </w:r>
            <w:r w:rsidR="00AC0401" w:rsidRPr="00C156B4">
              <w:rPr>
                <w:lang w:val="en-US"/>
              </w:rPr>
              <w:t>Buyer acknowledges that the Company bears its own formation cost (notary's fees, entry in the commercial register, announcement of such entry), publication fees and mandatory membership fees (e.g. for Chamber of Industry and Commerce) regardless of the assignment of the shares. Documents in support of payments arranged on such costs are included in the business records, which are present and have been inspected by</w:t>
            </w:r>
            <w:r w:rsidR="008E5CEB">
              <w:rPr>
                <w:lang w:val="en-US"/>
              </w:rPr>
              <w:t xml:space="preserve"> the</w:t>
            </w:r>
            <w:r w:rsidR="00AC0401" w:rsidRPr="00C156B4">
              <w:rPr>
                <w:lang w:val="en-US"/>
              </w:rPr>
              <w:t xml:space="preserve"> Buyer.</w:t>
            </w:r>
          </w:p>
          <w:p w:rsidR="00AC0401" w:rsidRPr="00C156B4" w:rsidRDefault="00AC0401" w:rsidP="00391890">
            <w:pPr>
              <w:keepNext/>
              <w:keepLines/>
              <w:tabs>
                <w:tab w:val="center" w:pos="4110"/>
              </w:tabs>
              <w:ind w:left="426"/>
              <w:jc w:val="both"/>
              <w:rPr>
                <w:lang w:val="en-US"/>
              </w:rPr>
            </w:pPr>
          </w:p>
        </w:tc>
      </w:tr>
      <w:tr w:rsidR="00AC0401" w:rsidRPr="00FD51DA" w:rsidTr="00391890">
        <w:tc>
          <w:tcPr>
            <w:tcW w:w="4535" w:type="dxa"/>
            <w:shd w:val="clear" w:color="auto" w:fill="auto"/>
          </w:tcPr>
          <w:p w:rsidR="00AC0401" w:rsidRPr="002B182A" w:rsidRDefault="002C175C" w:rsidP="00391890">
            <w:pPr>
              <w:keepNext/>
              <w:keepLines/>
              <w:ind w:left="426" w:hanging="426"/>
              <w:jc w:val="both"/>
              <w:rPr>
                <w:rFonts w:cs="Arial"/>
              </w:rPr>
            </w:pPr>
            <w:r>
              <w:rPr>
                <w:rFonts w:cs="Arial"/>
              </w:rPr>
              <w:t>3</w:t>
            </w:r>
            <w:r w:rsidR="00AC0401" w:rsidRPr="002B182A">
              <w:rPr>
                <w:rFonts w:cs="Arial"/>
              </w:rPr>
              <w:t>.</w:t>
            </w:r>
            <w:r w:rsidR="00AC0401" w:rsidRPr="002B182A">
              <w:rPr>
                <w:rFonts w:cs="Arial"/>
              </w:rPr>
              <w:tab/>
              <w:t xml:space="preserve">Der Erwerber verpflichtet sich – mehrere als Gesamtschuldner </w:t>
            </w:r>
            <w:r w:rsidR="00AC0401">
              <w:rPr>
                <w:rFonts w:cs="Arial"/>
              </w:rPr>
              <w:t>–</w:t>
            </w:r>
            <w:r w:rsidR="00AC0401" w:rsidRPr="002B182A">
              <w:rPr>
                <w:rFonts w:cs="Arial"/>
              </w:rPr>
              <w:t xml:space="preserve">, den Kaufpreis zu zahlen und die Geschäftsanteile zu übernehmen. </w:t>
            </w:r>
          </w:p>
          <w:p w:rsidR="00AC0401" w:rsidRPr="002B182A" w:rsidRDefault="00AC0401" w:rsidP="00391890">
            <w:pPr>
              <w:keepNext/>
              <w:keepLines/>
              <w:ind w:left="426" w:hanging="426"/>
              <w:jc w:val="both"/>
              <w:rPr>
                <w:rFonts w:cs="Arial"/>
              </w:rPr>
            </w:pPr>
          </w:p>
        </w:tc>
        <w:tc>
          <w:tcPr>
            <w:tcW w:w="236" w:type="dxa"/>
          </w:tcPr>
          <w:p w:rsidR="00AC0401" w:rsidRPr="002B182A" w:rsidRDefault="00AC0401" w:rsidP="00391890">
            <w:pPr>
              <w:keepNext/>
              <w:keepLines/>
              <w:ind w:left="426" w:hanging="426"/>
              <w:jc w:val="both"/>
              <w:rPr>
                <w:rFonts w:cs="Arial"/>
              </w:rPr>
            </w:pPr>
          </w:p>
        </w:tc>
        <w:tc>
          <w:tcPr>
            <w:tcW w:w="4535" w:type="dxa"/>
            <w:shd w:val="clear" w:color="auto" w:fill="auto"/>
          </w:tcPr>
          <w:p w:rsidR="00AC0401" w:rsidRPr="00C156B4" w:rsidRDefault="002C175C" w:rsidP="00391890">
            <w:pPr>
              <w:keepNext/>
              <w:keepLines/>
              <w:ind w:left="426" w:hanging="426"/>
              <w:jc w:val="both"/>
              <w:rPr>
                <w:rFonts w:cs="Arial"/>
                <w:lang w:val="en-US"/>
              </w:rPr>
            </w:pPr>
            <w:r>
              <w:rPr>
                <w:rFonts w:cs="Arial"/>
                <w:lang w:val="en-US"/>
              </w:rPr>
              <w:t>3</w:t>
            </w:r>
            <w:r w:rsidR="00AC0401" w:rsidRPr="00C156B4">
              <w:rPr>
                <w:rFonts w:cs="Arial"/>
                <w:lang w:val="en-US"/>
              </w:rPr>
              <w:t>.</w:t>
            </w:r>
            <w:r w:rsidR="00AC0401" w:rsidRPr="00C156B4">
              <w:rPr>
                <w:rFonts w:cs="Arial"/>
                <w:lang w:val="en-US"/>
              </w:rPr>
              <w:tab/>
            </w:r>
            <w:r w:rsidR="004A2CD0">
              <w:rPr>
                <w:rFonts w:cs="Arial"/>
                <w:lang w:val="en-US"/>
              </w:rPr>
              <w:t xml:space="preserve">The </w:t>
            </w:r>
            <w:r w:rsidR="00AC0401" w:rsidRPr="00C156B4">
              <w:rPr>
                <w:rFonts w:cs="Arial"/>
                <w:lang w:val="en-US"/>
              </w:rPr>
              <w:t xml:space="preserve">Buyer – several persons </w:t>
            </w:r>
            <w:r w:rsidR="006E2FAB">
              <w:rPr>
                <w:rFonts w:cs="Arial"/>
                <w:lang w:val="en-US"/>
              </w:rPr>
              <w:t>as joint and several debtors (</w:t>
            </w:r>
            <w:r w:rsidR="006E2FAB" w:rsidRPr="006E2FAB">
              <w:rPr>
                <w:rFonts w:cs="Arial"/>
                <w:i/>
                <w:lang w:val="en-US"/>
              </w:rPr>
              <w:t>Gesamtschuldner</w:t>
            </w:r>
            <w:r w:rsidR="006E2FAB">
              <w:rPr>
                <w:rFonts w:cs="Arial"/>
                <w:lang w:val="en-US"/>
              </w:rPr>
              <w:t xml:space="preserve">) </w:t>
            </w:r>
            <w:r w:rsidR="00AC0401" w:rsidRPr="00C156B4">
              <w:rPr>
                <w:rFonts w:cs="Arial"/>
                <w:lang w:val="en-US"/>
              </w:rPr>
              <w:t xml:space="preserve">– is obliged to pay the purchase price and to assume the shares. </w:t>
            </w:r>
          </w:p>
          <w:p w:rsidR="00AC0401" w:rsidRPr="00C156B4" w:rsidRDefault="00AC0401" w:rsidP="00391890">
            <w:pPr>
              <w:keepNext/>
              <w:keepLines/>
              <w:ind w:left="426" w:hanging="426"/>
              <w:jc w:val="both"/>
              <w:rPr>
                <w:rFonts w:cs="Arial"/>
                <w:lang w:val="en-US"/>
              </w:rPr>
            </w:pPr>
          </w:p>
        </w:tc>
      </w:tr>
      <w:tr w:rsidR="00AC0401" w:rsidRPr="00FD51DA" w:rsidTr="00391890">
        <w:tc>
          <w:tcPr>
            <w:tcW w:w="4535" w:type="dxa"/>
            <w:shd w:val="clear" w:color="auto" w:fill="auto"/>
          </w:tcPr>
          <w:p w:rsidR="00AC0401" w:rsidRPr="002B182A" w:rsidRDefault="00AC0401" w:rsidP="00391890">
            <w:pPr>
              <w:tabs>
                <w:tab w:val="center" w:pos="4110"/>
              </w:tabs>
              <w:ind w:left="426"/>
              <w:jc w:val="both"/>
              <w:rPr>
                <w:rFonts w:cs="Arial"/>
              </w:rPr>
            </w:pPr>
            <w:r w:rsidRPr="002B182A">
              <w:rPr>
                <w:rFonts w:cs="Arial"/>
              </w:rPr>
              <w:t>Der Kaufpreis für die Geschäftsanteile beträgt € 2</w:t>
            </w:r>
            <w:r w:rsidR="00F71CB8">
              <w:rPr>
                <w:rFonts w:cs="Arial"/>
              </w:rPr>
              <w:t>8</w:t>
            </w:r>
            <w:r w:rsidRPr="002B182A">
              <w:rPr>
                <w:rFonts w:cs="Arial"/>
              </w:rPr>
              <w:t>.</w:t>
            </w:r>
            <w:r w:rsidR="005379FC">
              <w:rPr>
                <w:rFonts w:cs="Arial"/>
              </w:rPr>
              <w:t>5</w:t>
            </w:r>
            <w:r w:rsidRPr="002B182A">
              <w:rPr>
                <w:rFonts w:cs="Arial"/>
              </w:rPr>
              <w:t xml:space="preserve">00,00 (in Worten: Euro </w:t>
            </w:r>
            <w:r w:rsidR="00FD51DA">
              <w:rPr>
                <w:rFonts w:cs="Arial"/>
              </w:rPr>
              <w:t>achtundzwanzigtausend</w:t>
            </w:r>
            <w:r w:rsidR="005379FC">
              <w:rPr>
                <w:rFonts w:cs="Arial"/>
              </w:rPr>
              <w:t>fünfhundert</w:t>
            </w:r>
            <w:r w:rsidRPr="002B182A">
              <w:rPr>
                <w:rFonts w:cs="Arial"/>
              </w:rPr>
              <w:t>).</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FD51DA" w:rsidRDefault="00AC0401" w:rsidP="00391890">
            <w:pPr>
              <w:tabs>
                <w:tab w:val="center" w:pos="4110"/>
              </w:tabs>
              <w:ind w:left="426"/>
              <w:jc w:val="both"/>
            </w:pPr>
          </w:p>
        </w:tc>
        <w:tc>
          <w:tcPr>
            <w:tcW w:w="4535" w:type="dxa"/>
            <w:shd w:val="clear" w:color="auto" w:fill="auto"/>
          </w:tcPr>
          <w:p w:rsidR="00AC0401" w:rsidRPr="00C156B4" w:rsidRDefault="00AC0401" w:rsidP="00391890">
            <w:pPr>
              <w:tabs>
                <w:tab w:val="center" w:pos="4110"/>
              </w:tabs>
              <w:ind w:left="426"/>
              <w:jc w:val="both"/>
              <w:rPr>
                <w:rFonts w:cs="Arial"/>
                <w:lang w:val="en-US"/>
              </w:rPr>
            </w:pPr>
            <w:r w:rsidRPr="00C156B4">
              <w:rPr>
                <w:lang w:val="en-US"/>
              </w:rPr>
              <w:t xml:space="preserve">The </w:t>
            </w:r>
            <w:r w:rsidRPr="00C156B4">
              <w:rPr>
                <w:rFonts w:cs="Arial"/>
                <w:lang w:val="en-US"/>
              </w:rPr>
              <w:t>purchase</w:t>
            </w:r>
            <w:r w:rsidRPr="00C156B4">
              <w:rPr>
                <w:lang w:val="en-US"/>
              </w:rPr>
              <w:t xml:space="preserve"> price for the shares is </w:t>
            </w:r>
            <w:r w:rsidR="008B28EE">
              <w:rPr>
                <w:lang w:val="en-US"/>
              </w:rPr>
              <w:t>€</w:t>
            </w:r>
            <w:r w:rsidRPr="00C156B4">
              <w:rPr>
                <w:lang w:val="en-US"/>
              </w:rPr>
              <w:t> 2</w:t>
            </w:r>
            <w:r w:rsidR="00F71CB8">
              <w:rPr>
                <w:lang w:val="en-US"/>
              </w:rPr>
              <w:t>8</w:t>
            </w:r>
            <w:r w:rsidRPr="00C156B4">
              <w:rPr>
                <w:lang w:val="en-US"/>
              </w:rPr>
              <w:t>,</w:t>
            </w:r>
            <w:r w:rsidR="004A2CD0">
              <w:rPr>
                <w:lang w:val="en-US"/>
              </w:rPr>
              <w:t>5</w:t>
            </w:r>
            <w:r w:rsidRPr="00C156B4">
              <w:rPr>
                <w:lang w:val="en-US"/>
              </w:rPr>
              <w:t>00.00 (</w:t>
            </w:r>
            <w:r w:rsidR="008E5CEB">
              <w:rPr>
                <w:lang w:val="en-US"/>
              </w:rPr>
              <w:t xml:space="preserve">in words: Euro </w:t>
            </w:r>
            <w:r w:rsidR="00FD51DA">
              <w:rPr>
                <w:rStyle w:val="TextkrperZchn"/>
                <w:lang w:val="en-GB"/>
              </w:rPr>
              <w:t xml:space="preserve">twenty-eight thousand </w:t>
            </w:r>
            <w:r w:rsidR="004A2CD0">
              <w:rPr>
                <w:rStyle w:val="TextkrperZchn"/>
                <w:lang w:val="en-GB"/>
              </w:rPr>
              <w:t>five hundred</w:t>
            </w:r>
            <w:r w:rsidRPr="00C156B4">
              <w:rPr>
                <w:lang w:val="en-US"/>
              </w:rPr>
              <w:t xml:space="preserve">). </w:t>
            </w:r>
          </w:p>
          <w:p w:rsidR="00AC0401" w:rsidRPr="00C156B4" w:rsidRDefault="00AC0401" w:rsidP="00391890">
            <w:pPr>
              <w:keepNext/>
              <w:keepLines/>
              <w:tabs>
                <w:tab w:val="left" w:pos="566"/>
                <w:tab w:val="left" w:pos="1189"/>
              </w:tabs>
              <w:jc w:val="both"/>
              <w:rPr>
                <w:rFonts w:cs="Arial"/>
                <w:lang w:val="en-US"/>
              </w:rPr>
            </w:pPr>
          </w:p>
        </w:tc>
      </w:tr>
      <w:tr w:rsidR="00AC0401" w:rsidRPr="00FD51DA" w:rsidTr="00391890">
        <w:tc>
          <w:tcPr>
            <w:tcW w:w="4535" w:type="dxa"/>
            <w:shd w:val="clear" w:color="auto" w:fill="auto"/>
          </w:tcPr>
          <w:p w:rsidR="00AC0401" w:rsidRPr="002B182A" w:rsidRDefault="00AC0401" w:rsidP="00391890">
            <w:pPr>
              <w:tabs>
                <w:tab w:val="center" w:pos="4110"/>
              </w:tabs>
              <w:ind w:left="426"/>
              <w:jc w:val="both"/>
              <w:rPr>
                <w:rFonts w:cs="Arial"/>
              </w:rPr>
            </w:pPr>
            <w:r w:rsidRPr="002B182A">
              <w:rPr>
                <w:rFonts w:cs="Arial"/>
              </w:rPr>
              <w:t xml:space="preserve">*** </w:t>
            </w:r>
            <w:r w:rsidRPr="006F1973">
              <w:rPr>
                <w:rFonts w:cs="Arial"/>
                <w:i/>
                <w:u w:val="single"/>
              </w:rPr>
              <w:t>Variante 1</w:t>
            </w:r>
            <w:r w:rsidRPr="002B182A">
              <w:rPr>
                <w:rFonts w:cs="Arial"/>
              </w:rPr>
              <w:t>: Er ist bereits durch Überweisung auf das Konto der DNotV GmbH IBA</w:t>
            </w:r>
            <w:r>
              <w:rPr>
                <w:rFonts w:cs="Arial"/>
              </w:rPr>
              <w:t xml:space="preserve">N DE31 1208 0000 4096 3549 00 bei der Commerzbank AG </w:t>
            </w:r>
            <w:r w:rsidRPr="002B182A">
              <w:rPr>
                <w:rFonts w:cs="Arial"/>
              </w:rPr>
              <w:t xml:space="preserve">bezahlt. </w:t>
            </w:r>
          </w:p>
          <w:p w:rsidR="00AC0401" w:rsidRPr="002B182A" w:rsidRDefault="00AC0401" w:rsidP="00391890">
            <w:pPr>
              <w:keepNext/>
              <w:keepLines/>
              <w:tabs>
                <w:tab w:val="center" w:pos="4110"/>
              </w:tabs>
              <w:ind w:left="426"/>
              <w:jc w:val="both"/>
              <w:rPr>
                <w:rFonts w:cs="Arial"/>
              </w:rPr>
            </w:pPr>
          </w:p>
        </w:tc>
        <w:tc>
          <w:tcPr>
            <w:tcW w:w="236" w:type="dxa"/>
          </w:tcPr>
          <w:p w:rsidR="00AC0401" w:rsidRPr="002B182A" w:rsidRDefault="00AC0401" w:rsidP="00391890">
            <w:pPr>
              <w:tabs>
                <w:tab w:val="center" w:pos="4110"/>
              </w:tabs>
              <w:ind w:left="426"/>
              <w:jc w:val="both"/>
              <w:rPr>
                <w:rFonts w:cs="Arial"/>
              </w:rPr>
            </w:pPr>
          </w:p>
        </w:tc>
        <w:tc>
          <w:tcPr>
            <w:tcW w:w="4535" w:type="dxa"/>
            <w:shd w:val="clear" w:color="auto" w:fill="auto"/>
          </w:tcPr>
          <w:p w:rsidR="00AC0401" w:rsidRPr="00C156B4" w:rsidRDefault="00AC0401" w:rsidP="00391890">
            <w:pPr>
              <w:tabs>
                <w:tab w:val="center" w:pos="4110"/>
              </w:tabs>
              <w:ind w:left="426"/>
              <w:jc w:val="both"/>
              <w:rPr>
                <w:rFonts w:cs="Arial"/>
                <w:lang w:val="en-US"/>
              </w:rPr>
            </w:pPr>
            <w:r w:rsidRPr="00C156B4">
              <w:rPr>
                <w:rFonts w:cs="Arial"/>
                <w:lang w:val="en-US"/>
              </w:rPr>
              <w:t xml:space="preserve">*** </w:t>
            </w:r>
            <w:r w:rsidRPr="00C156B4">
              <w:rPr>
                <w:rFonts w:cs="Arial"/>
                <w:i/>
                <w:u w:val="single"/>
                <w:lang w:val="en-US"/>
              </w:rPr>
              <w:t>Version 1</w:t>
            </w:r>
            <w:r w:rsidRPr="00C156B4">
              <w:rPr>
                <w:rFonts w:cs="Arial"/>
                <w:lang w:val="en-US"/>
              </w:rPr>
              <w:t xml:space="preserve">: The purchase price has already been paid via bank transfer to the account of DNotV GmbH IBAN DE31 1208 0000 4096 3549 00 at Commerzbank AG. </w:t>
            </w:r>
          </w:p>
          <w:p w:rsidR="00AC0401" w:rsidRPr="00C156B4" w:rsidRDefault="00AC0401" w:rsidP="00391890">
            <w:pPr>
              <w:keepNext/>
              <w:keepLines/>
              <w:tabs>
                <w:tab w:val="center" w:pos="4110"/>
              </w:tabs>
              <w:ind w:left="426"/>
              <w:jc w:val="both"/>
              <w:rPr>
                <w:rFonts w:cs="Arial"/>
                <w:lang w:val="en-US"/>
              </w:rPr>
            </w:pPr>
          </w:p>
        </w:tc>
      </w:tr>
      <w:tr w:rsidR="00AC0401" w:rsidRPr="00FD51DA" w:rsidTr="00391890">
        <w:tc>
          <w:tcPr>
            <w:tcW w:w="4535" w:type="dxa"/>
            <w:shd w:val="clear" w:color="auto" w:fill="auto"/>
          </w:tcPr>
          <w:p w:rsidR="00AC0401" w:rsidRPr="002B182A" w:rsidRDefault="00AC0401" w:rsidP="00391890">
            <w:pPr>
              <w:tabs>
                <w:tab w:val="center" w:pos="4110"/>
              </w:tabs>
              <w:ind w:left="426"/>
              <w:jc w:val="both"/>
              <w:rPr>
                <w:rFonts w:cs="Arial"/>
              </w:rPr>
            </w:pPr>
            <w:r w:rsidRPr="002B182A">
              <w:rPr>
                <w:rFonts w:cs="Arial"/>
              </w:rPr>
              <w:t xml:space="preserve">*** </w:t>
            </w:r>
            <w:r w:rsidRPr="006F1973">
              <w:rPr>
                <w:rFonts w:cs="Arial"/>
                <w:i/>
                <w:u w:val="single"/>
              </w:rPr>
              <w:t>Variante 2</w:t>
            </w:r>
            <w:r w:rsidRPr="002B182A">
              <w:rPr>
                <w:rFonts w:cs="Arial"/>
              </w:rPr>
              <w:t>: Er ist bereits auf Notaranderkonto des beurkundenden Notars hinterlegt. Nach Beurkundung di</w:t>
            </w:r>
            <w:r>
              <w:rPr>
                <w:rFonts w:cs="Arial"/>
              </w:rPr>
              <w:t>eses Geschäftsanteilskauf- und -</w:t>
            </w:r>
            <w:r w:rsidRPr="002B182A">
              <w:rPr>
                <w:rFonts w:cs="Arial"/>
              </w:rPr>
              <w:t xml:space="preserve">abtretungsvertrages ist er an die DNotV GmbH auf deren Konto IBAN DE31 1208 0000 4096 3549 00 </w:t>
            </w:r>
            <w:r>
              <w:rPr>
                <w:rFonts w:cs="Arial"/>
              </w:rPr>
              <w:t>bei der Commerzbank AG</w:t>
            </w:r>
            <w:r w:rsidRPr="002B182A">
              <w:rPr>
                <w:rFonts w:cs="Arial"/>
              </w:rPr>
              <w:t xml:space="preserve"> nebst etwaigen Zinsen, die ab dem Tage der Beurkundung der DNotV GmbH zustehen, auszuzahlen.</w:t>
            </w:r>
          </w:p>
          <w:p w:rsidR="00AC0401" w:rsidRPr="002B182A" w:rsidRDefault="00AC0401" w:rsidP="00391890">
            <w:pPr>
              <w:keepNext/>
              <w:keepLines/>
              <w:tabs>
                <w:tab w:val="center" w:pos="4110"/>
              </w:tabs>
              <w:ind w:left="426"/>
              <w:jc w:val="both"/>
              <w:rPr>
                <w:rFonts w:cs="Arial"/>
              </w:rPr>
            </w:pPr>
          </w:p>
        </w:tc>
        <w:tc>
          <w:tcPr>
            <w:tcW w:w="236" w:type="dxa"/>
          </w:tcPr>
          <w:p w:rsidR="00AC0401" w:rsidRPr="002B182A" w:rsidRDefault="00AC0401" w:rsidP="00391890">
            <w:pPr>
              <w:tabs>
                <w:tab w:val="center" w:pos="4110"/>
              </w:tabs>
              <w:ind w:left="426"/>
              <w:jc w:val="both"/>
              <w:rPr>
                <w:rFonts w:cs="Arial"/>
              </w:rPr>
            </w:pPr>
          </w:p>
        </w:tc>
        <w:tc>
          <w:tcPr>
            <w:tcW w:w="4535" w:type="dxa"/>
            <w:shd w:val="clear" w:color="auto" w:fill="auto"/>
          </w:tcPr>
          <w:p w:rsidR="00AC0401" w:rsidRPr="00C156B4" w:rsidRDefault="00AC0401" w:rsidP="00391890">
            <w:pPr>
              <w:tabs>
                <w:tab w:val="center" w:pos="4110"/>
              </w:tabs>
              <w:ind w:left="426"/>
              <w:jc w:val="both"/>
              <w:rPr>
                <w:rFonts w:cs="Arial"/>
                <w:lang w:val="en-US"/>
              </w:rPr>
            </w:pPr>
            <w:r w:rsidRPr="00C156B4">
              <w:rPr>
                <w:rFonts w:cs="Arial"/>
                <w:lang w:val="en-US"/>
              </w:rPr>
              <w:t xml:space="preserve">*** </w:t>
            </w:r>
            <w:r w:rsidRPr="00C156B4">
              <w:rPr>
                <w:rFonts w:cs="Arial"/>
                <w:i/>
                <w:u w:val="single"/>
                <w:lang w:val="en-US"/>
              </w:rPr>
              <w:t>Version 2</w:t>
            </w:r>
            <w:r w:rsidRPr="00C156B4">
              <w:rPr>
                <w:rFonts w:cs="Arial"/>
                <w:lang w:val="en-US"/>
              </w:rPr>
              <w:t xml:space="preserve">: The purchase price has been deposited on a trust account held by the recording civil-law notary. After notarization of this Share Purchase Agreement with Assignment, the purchase price shall be paid to DNotV GmbH to its account IBAN DE31 1208 0000 4096 3549 00 at Commerzbank AG, together with any interest, which shall be due to DNotV GmbH from the date of notarization hereof. </w:t>
            </w:r>
          </w:p>
          <w:p w:rsidR="00AC0401" w:rsidRPr="00C156B4" w:rsidRDefault="00AC0401" w:rsidP="00391890">
            <w:pPr>
              <w:keepNext/>
              <w:keepLines/>
              <w:tabs>
                <w:tab w:val="center" w:pos="4110"/>
              </w:tabs>
              <w:ind w:left="426"/>
              <w:jc w:val="both"/>
              <w:rPr>
                <w:rFonts w:cs="Arial"/>
                <w:lang w:val="en-US"/>
              </w:rPr>
            </w:pPr>
          </w:p>
        </w:tc>
      </w:tr>
      <w:tr w:rsidR="00AC0401" w:rsidRPr="00FD51DA" w:rsidTr="00391890">
        <w:tc>
          <w:tcPr>
            <w:tcW w:w="4535" w:type="dxa"/>
            <w:shd w:val="clear" w:color="auto" w:fill="auto"/>
          </w:tcPr>
          <w:p w:rsidR="00AC0401" w:rsidRPr="002B182A" w:rsidRDefault="00AC0401" w:rsidP="00391890">
            <w:pPr>
              <w:tabs>
                <w:tab w:val="center" w:pos="4110"/>
              </w:tabs>
              <w:ind w:left="426"/>
              <w:jc w:val="both"/>
              <w:rPr>
                <w:rFonts w:cs="Arial"/>
              </w:rPr>
            </w:pPr>
            <w:r w:rsidRPr="002B182A">
              <w:rPr>
                <w:rFonts w:cs="Arial"/>
              </w:rPr>
              <w:t xml:space="preserve">*** </w:t>
            </w:r>
            <w:r w:rsidRPr="006F1973">
              <w:rPr>
                <w:rFonts w:cs="Arial"/>
                <w:i/>
                <w:u w:val="single"/>
              </w:rPr>
              <w:t>Variante 3</w:t>
            </w:r>
            <w:r w:rsidRPr="002B182A">
              <w:rPr>
                <w:rFonts w:cs="Arial"/>
              </w:rPr>
              <w:t xml:space="preserve">: Er wird demnächst durch Überweisung auf das Konto der DNotV GmbH IBAN DE31 1208 0000 4096 3549 00 </w:t>
            </w:r>
            <w:r>
              <w:rPr>
                <w:rFonts w:cs="Arial"/>
              </w:rPr>
              <w:t>bei der Commerzbank AG</w:t>
            </w:r>
            <w:r w:rsidRPr="002B182A">
              <w:rPr>
                <w:rFonts w:cs="Arial"/>
              </w:rPr>
              <w:t xml:space="preserve"> bezahlt. Es liegt eine von der DNotV GmbH akzeptierte Starksagungserklärung vor.</w:t>
            </w:r>
            <w:r>
              <w:rPr>
                <w:rFonts w:cs="Arial"/>
              </w:rPr>
              <w:t xml:space="preserve"> </w:t>
            </w:r>
            <w:r>
              <w:rPr>
                <w:szCs w:val="22"/>
              </w:rPr>
              <w:t xml:space="preserve">Der Erwerber </w:t>
            </w:r>
            <w:r w:rsidR="00557A93">
              <w:rPr>
                <w:szCs w:val="22"/>
              </w:rPr>
              <w:t>– mehrere als Gesamtschu</w:t>
            </w:r>
            <w:r w:rsidR="008E5CEB">
              <w:rPr>
                <w:szCs w:val="22"/>
              </w:rPr>
              <w:t>ld</w:t>
            </w:r>
            <w:r w:rsidR="00557A93">
              <w:rPr>
                <w:szCs w:val="22"/>
              </w:rPr>
              <w:t xml:space="preserve">ner – </w:t>
            </w:r>
            <w:r>
              <w:rPr>
                <w:szCs w:val="22"/>
              </w:rPr>
              <w:t>unterwirft sich we</w:t>
            </w:r>
            <w:r>
              <w:rPr>
                <w:szCs w:val="22"/>
              </w:rPr>
              <w:lastRenderedPageBreak/>
              <w:t xml:space="preserve">gen der Kaufpreiszahlung ab dem heutigen Tage der Zwangsvollstreckung aus dieser Urkunde. Der Notar kann der DNotV GmbH eine vollstreckbare Ausfertigung dieser Urkunde ohne weitere Nachweise erteilen. </w:t>
            </w:r>
          </w:p>
          <w:p w:rsidR="00AC0401" w:rsidRPr="002B182A" w:rsidRDefault="00AC0401" w:rsidP="00391890">
            <w:pPr>
              <w:keepNext/>
              <w:keepLines/>
              <w:tabs>
                <w:tab w:val="center" w:pos="4110"/>
              </w:tabs>
              <w:ind w:left="426"/>
              <w:jc w:val="both"/>
              <w:rPr>
                <w:rFonts w:cs="Arial"/>
              </w:rPr>
            </w:pPr>
          </w:p>
        </w:tc>
        <w:tc>
          <w:tcPr>
            <w:tcW w:w="236" w:type="dxa"/>
          </w:tcPr>
          <w:p w:rsidR="00AC0401" w:rsidRPr="002B182A" w:rsidRDefault="00AC0401" w:rsidP="00391890">
            <w:pPr>
              <w:tabs>
                <w:tab w:val="center" w:pos="4110"/>
              </w:tabs>
              <w:ind w:left="426"/>
              <w:jc w:val="both"/>
              <w:rPr>
                <w:rFonts w:cs="Arial"/>
              </w:rPr>
            </w:pPr>
          </w:p>
        </w:tc>
        <w:tc>
          <w:tcPr>
            <w:tcW w:w="4535" w:type="dxa"/>
            <w:shd w:val="clear" w:color="auto" w:fill="auto"/>
          </w:tcPr>
          <w:p w:rsidR="00AC0401" w:rsidRPr="00C156B4" w:rsidRDefault="00AC0401" w:rsidP="00391890">
            <w:pPr>
              <w:tabs>
                <w:tab w:val="center" w:pos="4110"/>
              </w:tabs>
              <w:ind w:left="426"/>
              <w:jc w:val="both"/>
              <w:rPr>
                <w:rFonts w:cs="Arial"/>
                <w:lang w:val="en-US"/>
              </w:rPr>
            </w:pPr>
            <w:r w:rsidRPr="00C156B4">
              <w:rPr>
                <w:rFonts w:cs="Arial"/>
                <w:lang w:val="en-US"/>
              </w:rPr>
              <w:t xml:space="preserve">*** </w:t>
            </w:r>
            <w:r w:rsidRPr="00C156B4">
              <w:rPr>
                <w:rFonts w:cs="Arial"/>
                <w:i/>
                <w:u w:val="single"/>
                <w:lang w:val="en-US"/>
              </w:rPr>
              <w:t>Version 3</w:t>
            </w:r>
            <w:r w:rsidRPr="00C156B4">
              <w:rPr>
                <w:rFonts w:cs="Arial"/>
                <w:lang w:val="en-US"/>
              </w:rPr>
              <w:t>: The purchase price will be paid shortly via bank transfer to the account of DNotV GmbH, IBAN DE31 1208 0000 4096 3549 00 at Commerzbank AG. A confirmation of capacity to pay the purchase price (</w:t>
            </w:r>
            <w:r w:rsidRPr="00C156B4">
              <w:rPr>
                <w:rFonts w:cs="Arial"/>
                <w:i/>
                <w:lang w:val="en-US"/>
              </w:rPr>
              <w:t>Starksagungserklärung</w:t>
            </w:r>
            <w:r w:rsidRPr="00C156B4">
              <w:rPr>
                <w:rFonts w:cs="Arial"/>
                <w:lang w:val="en-US"/>
              </w:rPr>
              <w:t xml:space="preserve">) has been received </w:t>
            </w:r>
            <w:r w:rsidR="008B28EE">
              <w:rPr>
                <w:rFonts w:cs="Arial"/>
                <w:lang w:val="en-US"/>
              </w:rPr>
              <w:t xml:space="preserve">and was </w:t>
            </w:r>
            <w:r w:rsidRPr="00C156B4">
              <w:rPr>
                <w:rFonts w:cs="Arial"/>
                <w:lang w:val="en-US"/>
              </w:rPr>
              <w:t xml:space="preserve">accepted by DNotV GmbH. </w:t>
            </w:r>
            <w:r w:rsidR="008E5CEB">
              <w:rPr>
                <w:rFonts w:cs="Arial"/>
                <w:lang w:val="en-US"/>
              </w:rPr>
              <w:t xml:space="preserve">The </w:t>
            </w:r>
            <w:r w:rsidRPr="00C156B4">
              <w:rPr>
                <w:rStyle w:val="normaltextrun"/>
                <w:lang w:val="en-US"/>
              </w:rPr>
              <w:lastRenderedPageBreak/>
              <w:t xml:space="preserve">Buyer </w:t>
            </w:r>
            <w:r w:rsidR="00BE7384">
              <w:rPr>
                <w:rStyle w:val="normaltextrun"/>
                <w:lang w:val="en-US"/>
              </w:rPr>
              <w:t>– several as joint and several debtors –</w:t>
            </w:r>
            <w:r w:rsidR="00BE7384" w:rsidRPr="00C156B4">
              <w:rPr>
                <w:rStyle w:val="normaltextrun"/>
                <w:lang w:val="en-US"/>
              </w:rPr>
              <w:t xml:space="preserve"> </w:t>
            </w:r>
            <w:r w:rsidRPr="00C156B4">
              <w:rPr>
                <w:rStyle w:val="normaltextrun"/>
                <w:lang w:val="en-US"/>
              </w:rPr>
              <w:t>submits to immediate forced execution (</w:t>
            </w:r>
            <w:r w:rsidRPr="00C156B4">
              <w:rPr>
                <w:rStyle w:val="normaltextrun"/>
                <w:i/>
                <w:lang w:val="en-US"/>
              </w:rPr>
              <w:t>Unterwerfung unter die sofortige Zwangsvollstreckung</w:t>
            </w:r>
            <w:r w:rsidRPr="00C156B4">
              <w:rPr>
                <w:rStyle w:val="normaltextrun"/>
                <w:lang w:val="en-US"/>
              </w:rPr>
              <w:t xml:space="preserve">) with regard to the payment of the purchase price. The notary may issue an enforceable execution copy of this deed to DNotV GmbH without any further evidence. </w:t>
            </w:r>
          </w:p>
          <w:p w:rsidR="00AC0401" w:rsidRPr="00C156B4" w:rsidRDefault="00AC0401" w:rsidP="00391890">
            <w:pPr>
              <w:keepNext/>
              <w:keepLines/>
              <w:tabs>
                <w:tab w:val="center" w:pos="4110"/>
              </w:tabs>
              <w:ind w:left="426"/>
              <w:jc w:val="both"/>
              <w:rPr>
                <w:rFonts w:cs="Arial"/>
                <w:lang w:val="en-US"/>
              </w:rPr>
            </w:pPr>
          </w:p>
        </w:tc>
      </w:tr>
      <w:tr w:rsidR="00AC0401" w:rsidRPr="00FD51DA" w:rsidTr="00391890">
        <w:tc>
          <w:tcPr>
            <w:tcW w:w="4535" w:type="dxa"/>
            <w:shd w:val="clear" w:color="auto" w:fill="auto"/>
          </w:tcPr>
          <w:p w:rsidR="00AC0401" w:rsidRDefault="002C175C" w:rsidP="00391890">
            <w:pPr>
              <w:widowControl w:val="0"/>
              <w:ind w:left="425" w:hanging="425"/>
              <w:jc w:val="both"/>
              <w:rPr>
                <w:rFonts w:cs="Arial"/>
              </w:rPr>
            </w:pPr>
            <w:r>
              <w:rPr>
                <w:rFonts w:cs="Arial"/>
              </w:rPr>
              <w:lastRenderedPageBreak/>
              <w:t>4</w:t>
            </w:r>
            <w:r w:rsidR="00AC0401">
              <w:rPr>
                <w:rFonts w:cs="Arial"/>
              </w:rPr>
              <w:t>.</w:t>
            </w:r>
            <w:r w:rsidR="00AC0401">
              <w:rPr>
                <w:rFonts w:cs="Arial"/>
              </w:rPr>
              <w:tab/>
              <w:t xml:space="preserve">*** </w:t>
            </w:r>
            <w:r w:rsidR="00AC0401" w:rsidRPr="00CF22E7">
              <w:rPr>
                <w:rFonts w:cs="Arial"/>
                <w:i/>
              </w:rPr>
              <w:t xml:space="preserve">(wenn </w:t>
            </w:r>
            <w:r w:rsidR="00AC0401">
              <w:rPr>
                <w:rFonts w:cs="Arial"/>
                <w:i/>
              </w:rPr>
              <w:t xml:space="preserve">die unter I. genannten </w:t>
            </w:r>
            <w:r w:rsidR="00AC0401" w:rsidRPr="00CF22E7">
              <w:rPr>
                <w:rFonts w:cs="Arial"/>
                <w:i/>
              </w:rPr>
              <w:t>Beschlüsse in derselben Urkunde gefasst werden):</w:t>
            </w:r>
            <w:r w:rsidR="00AC0401">
              <w:rPr>
                <w:rFonts w:cs="Arial"/>
              </w:rPr>
              <w:t xml:space="preserve"> </w:t>
            </w:r>
            <w:r w:rsidR="00AC0401" w:rsidRPr="00146EC0">
              <w:rPr>
                <w:rFonts w:cs="Arial"/>
                <w:iCs/>
              </w:rPr>
              <w:t xml:space="preserve">Der Erwerber verpflichtet sich, zu veranlassen, dass die vorstehend gefassten Beschlüsse unverzüglich zum Handelsregister angemeldet werden. </w:t>
            </w:r>
            <w:r w:rsidR="00AC0401" w:rsidRPr="005914D4">
              <w:rPr>
                <w:rFonts w:cs="Arial"/>
              </w:rPr>
              <w:t>Er stellt den abberufenen Geschäftsführer von sämtlichen Ansprüchen Dritter frei, die nach der Übertragung der Geschäftsanteile aufgrund dessen Eintragung als Geschäftsführer im Ha</w:t>
            </w:r>
            <w:r w:rsidR="00AC0401">
              <w:rPr>
                <w:rFonts w:cs="Arial"/>
              </w:rPr>
              <w:t xml:space="preserve">ndelsregister entstehen könnten. </w:t>
            </w:r>
          </w:p>
          <w:p w:rsidR="00AC0401" w:rsidRDefault="00AC0401" w:rsidP="00391890">
            <w:pPr>
              <w:keepNext/>
              <w:keepLines/>
              <w:ind w:left="426" w:hanging="426"/>
              <w:jc w:val="both"/>
              <w:rPr>
                <w:rFonts w:cs="Arial"/>
              </w:rPr>
            </w:pPr>
          </w:p>
          <w:p w:rsidR="00AC0401" w:rsidRDefault="00AC0401" w:rsidP="00391890">
            <w:pPr>
              <w:keepNext/>
              <w:keepLines/>
              <w:ind w:left="426" w:hanging="426"/>
              <w:jc w:val="both"/>
              <w:rPr>
                <w:rFonts w:cs="Arial"/>
              </w:rPr>
            </w:pPr>
          </w:p>
          <w:p w:rsidR="00AC0401" w:rsidRDefault="00AC0401" w:rsidP="00391890">
            <w:pPr>
              <w:keepNext/>
              <w:keepLines/>
              <w:ind w:left="426" w:hanging="426"/>
              <w:jc w:val="both"/>
              <w:rPr>
                <w:rFonts w:cs="Arial"/>
              </w:rPr>
            </w:pPr>
            <w:r>
              <w:rPr>
                <w:rFonts w:cs="Arial"/>
              </w:rPr>
              <w:tab/>
              <w:t xml:space="preserve">*** </w:t>
            </w:r>
            <w:r w:rsidRPr="00107C54">
              <w:rPr>
                <w:rFonts w:cs="Arial"/>
                <w:i/>
              </w:rPr>
              <w:t>(</w:t>
            </w:r>
            <w:r w:rsidRPr="00CF22E7">
              <w:rPr>
                <w:rFonts w:cs="Arial"/>
                <w:i/>
              </w:rPr>
              <w:t xml:space="preserve">wenn </w:t>
            </w:r>
            <w:r>
              <w:rPr>
                <w:rFonts w:cs="Arial"/>
                <w:i/>
              </w:rPr>
              <w:t xml:space="preserve">die unter I. genannten </w:t>
            </w:r>
            <w:r w:rsidRPr="00CF22E7">
              <w:rPr>
                <w:rFonts w:cs="Arial"/>
                <w:i/>
              </w:rPr>
              <w:t>Beschlüsse in separater Urkunde gefasst werden):</w:t>
            </w:r>
            <w:r>
              <w:rPr>
                <w:rFonts w:cs="Arial"/>
              </w:rPr>
              <w:t xml:space="preserve"> </w:t>
            </w:r>
            <w:r w:rsidRPr="002B182A">
              <w:rPr>
                <w:rFonts w:cs="Arial"/>
              </w:rPr>
              <w:t>Der Erwerber verpflichtet sich, unverzüglich</w:t>
            </w:r>
          </w:p>
          <w:p w:rsidR="00AC0401" w:rsidRPr="002B182A" w:rsidRDefault="00AC0401" w:rsidP="00391890">
            <w:pPr>
              <w:widowControl w:val="0"/>
              <w:ind w:left="709" w:hanging="284"/>
              <w:jc w:val="both"/>
              <w:rPr>
                <w:rFonts w:cs="Arial"/>
              </w:rPr>
            </w:pPr>
            <w:r w:rsidRPr="002B182A">
              <w:rPr>
                <w:rFonts w:cs="Arial"/>
              </w:rPr>
              <w:t>-</w:t>
            </w:r>
            <w:r w:rsidRPr="002B182A">
              <w:rPr>
                <w:rFonts w:cs="Arial"/>
              </w:rPr>
              <w:tab/>
              <w:t>den Gesellschaftsvertrag zu ändern und hierbei den Firmenbestandteil „Kronen“ aus der Firma zu entfernen;</w:t>
            </w:r>
          </w:p>
          <w:p w:rsidR="00AC0401" w:rsidRDefault="00AC0401" w:rsidP="00391890">
            <w:pPr>
              <w:widowControl w:val="0"/>
              <w:ind w:left="709" w:hanging="284"/>
              <w:jc w:val="both"/>
              <w:rPr>
                <w:rFonts w:cs="Arial"/>
              </w:rPr>
            </w:pPr>
            <w:r w:rsidRPr="002B182A">
              <w:rPr>
                <w:rFonts w:cs="Arial"/>
              </w:rPr>
              <w:t>-</w:t>
            </w:r>
            <w:r w:rsidRPr="002B182A">
              <w:rPr>
                <w:rFonts w:cs="Arial"/>
              </w:rPr>
              <w:tab/>
              <w:t>den Geschäftsführer abzuberufen, zu entlasten und eine neue Geschäftsführung zu bestellen. Er stellt den abzuberufenden Geschäftsführer von sämtlichen Ansprüchen Dritter frei, die nach der Übertragung der Geschäftsanteile aufgrund dessen Eintragung als Geschäftsführer im Handelsregister entstehen könnten;</w:t>
            </w:r>
          </w:p>
          <w:p w:rsidR="00AC0401" w:rsidRDefault="00AC0401" w:rsidP="00391890">
            <w:pPr>
              <w:widowControl w:val="0"/>
              <w:ind w:left="709" w:hanging="284"/>
              <w:jc w:val="both"/>
              <w:rPr>
                <w:rFonts w:cs="Arial"/>
              </w:rPr>
            </w:pPr>
          </w:p>
          <w:p w:rsidR="00AC0401" w:rsidRDefault="00AC0401" w:rsidP="00391890">
            <w:pPr>
              <w:widowControl w:val="0"/>
              <w:ind w:left="709" w:hanging="284"/>
              <w:jc w:val="both"/>
              <w:rPr>
                <w:rFonts w:cs="Arial"/>
              </w:rPr>
            </w:pPr>
            <w:r w:rsidRPr="002B182A">
              <w:rPr>
                <w:rFonts w:cs="Arial"/>
              </w:rPr>
              <w:t>-</w:t>
            </w:r>
            <w:r w:rsidRPr="002B182A">
              <w:rPr>
                <w:rFonts w:cs="Arial"/>
              </w:rPr>
              <w:tab/>
              <w:t>dafür Sorge zu tragen, dass die Gesellschaft eine neue Geschäftsadresse erhält</w:t>
            </w:r>
            <w:r>
              <w:rPr>
                <w:rFonts w:cs="Arial"/>
              </w:rPr>
              <w:t xml:space="preserve"> sowie</w:t>
            </w:r>
          </w:p>
          <w:p w:rsidR="00AC0401" w:rsidRDefault="00AC0401" w:rsidP="00391890">
            <w:pPr>
              <w:widowControl w:val="0"/>
              <w:ind w:left="709" w:hanging="284"/>
              <w:jc w:val="both"/>
              <w:rPr>
                <w:rFonts w:cs="Arial"/>
              </w:rPr>
            </w:pPr>
            <w:r>
              <w:rPr>
                <w:rFonts w:cs="Arial"/>
              </w:rPr>
              <w:t>-</w:t>
            </w:r>
            <w:r>
              <w:rPr>
                <w:rFonts w:cs="Arial"/>
              </w:rPr>
              <w:tab/>
              <w:t xml:space="preserve">zu veranlassen, dass die vorstehend genannten Änderungen unverzüglich zum Handelsregister angemeldet werden. </w:t>
            </w:r>
          </w:p>
        </w:tc>
        <w:tc>
          <w:tcPr>
            <w:tcW w:w="236" w:type="dxa"/>
          </w:tcPr>
          <w:p w:rsidR="00AC0401" w:rsidRPr="00FD51DA" w:rsidRDefault="00AC0401" w:rsidP="00391890">
            <w:pPr>
              <w:pStyle w:val="Level5"/>
              <w:keepNext/>
              <w:keepLines/>
              <w:widowControl/>
              <w:numPr>
                <w:ilvl w:val="0"/>
                <w:numId w:val="0"/>
              </w:numPr>
              <w:tabs>
                <w:tab w:val="left" w:pos="540"/>
              </w:tabs>
              <w:ind w:left="360"/>
              <w:jc w:val="both"/>
              <w:rPr>
                <w:sz w:val="22"/>
                <w:lang w:val="de-DE"/>
              </w:rPr>
            </w:pPr>
          </w:p>
        </w:tc>
        <w:tc>
          <w:tcPr>
            <w:tcW w:w="4535" w:type="dxa"/>
            <w:shd w:val="clear" w:color="auto" w:fill="auto"/>
          </w:tcPr>
          <w:p w:rsidR="00AC0401" w:rsidRPr="00C156B4" w:rsidRDefault="002C175C" w:rsidP="00391890">
            <w:pPr>
              <w:keepNext/>
              <w:keepLines/>
              <w:ind w:left="426" w:hanging="426"/>
              <w:jc w:val="both"/>
              <w:rPr>
                <w:rFonts w:cs="Arial"/>
                <w:lang w:val="en-US"/>
              </w:rPr>
            </w:pPr>
            <w:r>
              <w:rPr>
                <w:rFonts w:cs="Arial"/>
                <w:lang w:val="en-US"/>
              </w:rPr>
              <w:t>4</w:t>
            </w:r>
            <w:r w:rsidR="00AC0401" w:rsidRPr="00C156B4">
              <w:rPr>
                <w:rFonts w:cs="Arial"/>
                <w:lang w:val="en-US"/>
              </w:rPr>
              <w:t>.</w:t>
            </w:r>
            <w:r w:rsidR="00AC0401" w:rsidRPr="00C156B4">
              <w:rPr>
                <w:rFonts w:cs="Arial"/>
                <w:lang w:val="en-US"/>
              </w:rPr>
              <w:tab/>
              <w:t xml:space="preserve">*** </w:t>
            </w:r>
            <w:r w:rsidR="00AC0401" w:rsidRPr="00C156B4">
              <w:rPr>
                <w:rFonts w:cs="Arial"/>
                <w:i/>
                <w:lang w:val="en-US"/>
              </w:rPr>
              <w:t>(if the shareholders‘ resolutions mentioned under I. are adopted within this deed):</w:t>
            </w:r>
            <w:r w:rsidR="00AC0401" w:rsidRPr="00C156B4">
              <w:rPr>
                <w:rFonts w:cs="Arial"/>
                <w:lang w:val="en-US"/>
              </w:rPr>
              <w:t xml:space="preserve"> </w:t>
            </w:r>
            <w:r w:rsidR="008E5CEB">
              <w:rPr>
                <w:rFonts w:cs="Arial"/>
                <w:lang w:val="en-US"/>
              </w:rPr>
              <w:t xml:space="preserve">The </w:t>
            </w:r>
            <w:r w:rsidR="00AC0401" w:rsidRPr="00C156B4">
              <w:rPr>
                <w:rFonts w:cs="Arial"/>
                <w:lang w:val="en-US"/>
              </w:rPr>
              <w:t>Buyer is obliged to procure that the aforementioned resolutions are filed with the commercial register without undue delay. He holds the dismissed managing director free and harmless against all third-party claims that may arise after the transfer of the shares on the basis of the dismissed managing director's having been entered as managing director in the commercial register.</w:t>
            </w:r>
          </w:p>
          <w:p w:rsidR="00AC0401" w:rsidRPr="00C156B4" w:rsidRDefault="00AC0401" w:rsidP="00391890">
            <w:pPr>
              <w:keepNext/>
              <w:keepLines/>
              <w:ind w:left="426" w:hanging="426"/>
              <w:jc w:val="both"/>
              <w:rPr>
                <w:rFonts w:cs="Arial"/>
                <w:lang w:val="en-US"/>
              </w:rPr>
            </w:pPr>
          </w:p>
          <w:p w:rsidR="00AC0401" w:rsidRPr="00C156B4" w:rsidRDefault="00AC0401" w:rsidP="00391890">
            <w:pPr>
              <w:keepNext/>
              <w:keepLines/>
              <w:ind w:left="426" w:hanging="426"/>
              <w:jc w:val="both"/>
              <w:rPr>
                <w:lang w:val="en-US"/>
              </w:rPr>
            </w:pPr>
            <w:r w:rsidRPr="00C156B4">
              <w:rPr>
                <w:rFonts w:cs="Arial"/>
                <w:lang w:val="en-US"/>
              </w:rPr>
              <w:tab/>
            </w:r>
            <w:r w:rsidR="008B28EE">
              <w:rPr>
                <w:rFonts w:cs="Arial"/>
                <w:lang w:val="en-US"/>
              </w:rPr>
              <w:t xml:space="preserve">*** </w:t>
            </w:r>
            <w:r w:rsidRPr="00C156B4">
              <w:rPr>
                <w:rFonts w:cs="Arial"/>
                <w:i/>
                <w:lang w:val="en-US"/>
              </w:rPr>
              <w:t>(if the shareholders‘ resolutions mentioned under I. are adopted in a separate</w:t>
            </w:r>
            <w:r w:rsidR="008B28EE">
              <w:rPr>
                <w:rFonts w:cs="Arial"/>
                <w:i/>
                <w:lang w:val="en-US"/>
              </w:rPr>
              <w:t xml:space="preserve"> </w:t>
            </w:r>
            <w:r w:rsidRPr="00C156B4">
              <w:rPr>
                <w:rFonts w:cs="Arial"/>
                <w:i/>
                <w:lang w:val="en-US"/>
              </w:rPr>
              <w:t>deed):</w:t>
            </w:r>
            <w:r w:rsidRPr="00C156B4">
              <w:rPr>
                <w:rFonts w:cs="Arial"/>
                <w:lang w:val="en-US"/>
              </w:rPr>
              <w:t xml:space="preserve"> </w:t>
            </w:r>
            <w:r w:rsidR="008E5CEB">
              <w:rPr>
                <w:rFonts w:cs="Arial"/>
                <w:lang w:val="en-US"/>
              </w:rPr>
              <w:t xml:space="preserve">The </w:t>
            </w:r>
            <w:r w:rsidRPr="00C156B4">
              <w:rPr>
                <w:rFonts w:cs="Arial"/>
                <w:lang w:val="en-US"/>
              </w:rPr>
              <w:t>Buyer</w:t>
            </w:r>
            <w:r w:rsidRPr="00C156B4">
              <w:rPr>
                <w:lang w:val="en-US"/>
              </w:rPr>
              <w:t xml:space="preserve"> is obliged, without undue delay</w:t>
            </w:r>
            <w:r w:rsidRPr="00C156B4">
              <w:rPr>
                <w:i/>
                <w:lang w:val="en-US"/>
              </w:rPr>
              <w:t xml:space="preserve">, </w:t>
            </w:r>
            <w:r w:rsidRPr="00C156B4">
              <w:rPr>
                <w:lang w:val="en-US"/>
              </w:rPr>
              <w:t>to</w:t>
            </w:r>
          </w:p>
          <w:p w:rsidR="00AC0401" w:rsidRPr="00C156B4" w:rsidRDefault="00AC0401" w:rsidP="00391890">
            <w:pPr>
              <w:keepNext/>
              <w:keepLines/>
              <w:ind w:left="758" w:hanging="285"/>
              <w:jc w:val="both"/>
              <w:rPr>
                <w:rFonts w:cs="Arial"/>
                <w:lang w:val="en-US"/>
              </w:rPr>
            </w:pPr>
            <w:r w:rsidRPr="00C156B4">
              <w:rPr>
                <w:rFonts w:cs="Arial"/>
                <w:lang w:val="en-US"/>
              </w:rPr>
              <w:t>-</w:t>
            </w:r>
            <w:r w:rsidRPr="00C156B4">
              <w:rPr>
                <w:rFonts w:cs="Arial"/>
                <w:lang w:val="en-US"/>
              </w:rPr>
              <w:tab/>
              <w:t xml:space="preserve">amend the Articles of Association, deleting the "Kronen" element from the </w:t>
            </w:r>
            <w:r w:rsidR="00F776E6">
              <w:rPr>
                <w:rFonts w:cs="Arial"/>
                <w:lang w:val="en-US"/>
              </w:rPr>
              <w:t>C</w:t>
            </w:r>
            <w:r w:rsidRPr="00C156B4">
              <w:rPr>
                <w:rFonts w:cs="Arial"/>
                <w:lang w:val="en-US"/>
              </w:rPr>
              <w:t>ompany</w:t>
            </w:r>
            <w:r w:rsidR="00F776E6">
              <w:rPr>
                <w:rFonts w:cs="Arial"/>
                <w:lang w:val="en-US"/>
              </w:rPr>
              <w:t>’s</w:t>
            </w:r>
            <w:r w:rsidRPr="00C156B4">
              <w:rPr>
                <w:rFonts w:cs="Arial"/>
                <w:lang w:val="en-US"/>
              </w:rPr>
              <w:t xml:space="preserve"> name; </w:t>
            </w:r>
          </w:p>
          <w:p w:rsidR="00AC0401" w:rsidRPr="00C156B4" w:rsidRDefault="00AC0401" w:rsidP="00391890">
            <w:pPr>
              <w:keepNext/>
              <w:keepLines/>
              <w:ind w:left="899" w:hanging="426"/>
              <w:jc w:val="both"/>
              <w:rPr>
                <w:rFonts w:cs="Arial"/>
                <w:lang w:val="en-US"/>
              </w:rPr>
            </w:pPr>
          </w:p>
          <w:p w:rsidR="00AC0401" w:rsidRPr="00C156B4" w:rsidRDefault="00AC0401" w:rsidP="00391890">
            <w:pPr>
              <w:keepNext/>
              <w:keepLines/>
              <w:ind w:left="758" w:hanging="285"/>
              <w:jc w:val="both"/>
              <w:rPr>
                <w:rFonts w:cs="Arial"/>
                <w:lang w:val="en-US"/>
              </w:rPr>
            </w:pPr>
            <w:r w:rsidRPr="00C156B4">
              <w:rPr>
                <w:rFonts w:cs="Arial"/>
                <w:lang w:val="en-US"/>
              </w:rPr>
              <w:t>-</w:t>
            </w:r>
            <w:r w:rsidRPr="00C156B4">
              <w:rPr>
                <w:rFonts w:cs="Arial"/>
                <w:lang w:val="en-US"/>
              </w:rPr>
              <w:tab/>
              <w:t>dismiss and discharge from liability the managing director and appoint new managing directors. Buyer holds the dismissed managing director free and harmless against all third-party claims that may arise after the transfer of the shares on the basis of the dismissed managing director's having been entered as managing dire</w:t>
            </w:r>
            <w:r w:rsidR="00BE7384">
              <w:rPr>
                <w:rFonts w:cs="Arial"/>
                <w:lang w:val="en-US"/>
              </w:rPr>
              <w:t>ctor in the commercial register;</w:t>
            </w:r>
          </w:p>
          <w:p w:rsidR="00AC0401" w:rsidRPr="00C156B4" w:rsidRDefault="00AC0401" w:rsidP="00391890">
            <w:pPr>
              <w:keepNext/>
              <w:keepLines/>
              <w:ind w:left="758" w:hanging="285"/>
              <w:jc w:val="both"/>
              <w:rPr>
                <w:rFonts w:cs="Arial"/>
                <w:lang w:val="en-US"/>
              </w:rPr>
            </w:pPr>
            <w:r w:rsidRPr="00C156B4">
              <w:rPr>
                <w:rFonts w:cs="Arial"/>
                <w:lang w:val="en-US"/>
              </w:rPr>
              <w:t>-</w:t>
            </w:r>
            <w:r w:rsidRPr="00C156B4">
              <w:rPr>
                <w:rFonts w:cs="Arial"/>
                <w:lang w:val="en-US"/>
              </w:rPr>
              <w:tab/>
              <w:t xml:space="preserve">procure that the Company has a new business address and </w:t>
            </w:r>
          </w:p>
          <w:p w:rsidR="00AC0401" w:rsidRPr="00C156B4" w:rsidRDefault="00AC0401" w:rsidP="00391890">
            <w:pPr>
              <w:keepNext/>
              <w:keepLines/>
              <w:ind w:left="899" w:hanging="426"/>
              <w:jc w:val="both"/>
              <w:rPr>
                <w:rFonts w:cs="Arial"/>
                <w:lang w:val="en-US"/>
              </w:rPr>
            </w:pPr>
          </w:p>
          <w:p w:rsidR="00AC0401" w:rsidRPr="00C156B4" w:rsidRDefault="00AC0401" w:rsidP="00391890">
            <w:pPr>
              <w:keepNext/>
              <w:keepLines/>
              <w:ind w:left="758" w:hanging="285"/>
              <w:jc w:val="both"/>
              <w:rPr>
                <w:rFonts w:cs="Arial"/>
                <w:lang w:val="en-US"/>
              </w:rPr>
            </w:pPr>
            <w:r w:rsidRPr="00C156B4">
              <w:rPr>
                <w:rFonts w:cs="Arial"/>
                <w:lang w:val="en-US"/>
              </w:rPr>
              <w:t>-</w:t>
            </w:r>
            <w:r w:rsidRPr="00C156B4">
              <w:rPr>
                <w:rFonts w:cs="Arial"/>
                <w:lang w:val="en-US"/>
              </w:rPr>
              <w:tab/>
              <w:t>procure that the afor</w:t>
            </w:r>
            <w:r w:rsidR="008B28EE">
              <w:rPr>
                <w:rFonts w:cs="Arial"/>
                <w:lang w:val="en-US"/>
              </w:rPr>
              <w:t>e</w:t>
            </w:r>
            <w:r w:rsidRPr="00C156B4">
              <w:rPr>
                <w:rFonts w:cs="Arial"/>
                <w:lang w:val="en-US"/>
              </w:rPr>
              <w:t xml:space="preserve">mentioned changes are filed with the commercial register without undue delay. </w:t>
            </w:r>
          </w:p>
        </w:tc>
      </w:tr>
      <w:tr w:rsidR="00AC0401" w:rsidRPr="00FD51DA" w:rsidTr="00391890">
        <w:tc>
          <w:tcPr>
            <w:tcW w:w="4535" w:type="dxa"/>
            <w:shd w:val="clear" w:color="auto" w:fill="auto"/>
          </w:tcPr>
          <w:p w:rsidR="00AC0401" w:rsidRPr="00FD51DA" w:rsidRDefault="00AC0401" w:rsidP="00391890">
            <w:pPr>
              <w:widowControl w:val="0"/>
              <w:ind w:left="709" w:hanging="284"/>
              <w:jc w:val="both"/>
              <w:rPr>
                <w:rFonts w:cs="Arial"/>
                <w:lang w:val="en-US"/>
              </w:rPr>
            </w:pPr>
          </w:p>
        </w:tc>
        <w:tc>
          <w:tcPr>
            <w:tcW w:w="236" w:type="dxa"/>
          </w:tcPr>
          <w:p w:rsidR="00AC0401" w:rsidRPr="00FD51DA" w:rsidRDefault="00AC0401" w:rsidP="00391890">
            <w:pPr>
              <w:keepNext/>
              <w:keepLines/>
              <w:ind w:left="709" w:hanging="283"/>
              <w:jc w:val="both"/>
              <w:rPr>
                <w:rFonts w:cs="Arial"/>
                <w:lang w:val="en-US"/>
              </w:rPr>
            </w:pPr>
          </w:p>
        </w:tc>
        <w:tc>
          <w:tcPr>
            <w:tcW w:w="4535" w:type="dxa"/>
            <w:shd w:val="clear" w:color="auto" w:fill="auto"/>
          </w:tcPr>
          <w:p w:rsidR="00AC0401" w:rsidRPr="00FD51DA" w:rsidRDefault="00AC0401" w:rsidP="00391890">
            <w:pPr>
              <w:keepNext/>
              <w:keepLines/>
              <w:ind w:left="709" w:hanging="283"/>
              <w:jc w:val="both"/>
              <w:rPr>
                <w:rFonts w:cs="Arial"/>
                <w:lang w:val="en-US"/>
              </w:rPr>
            </w:pPr>
          </w:p>
        </w:tc>
      </w:tr>
      <w:tr w:rsidR="00AC0401" w:rsidRPr="00FD51DA" w:rsidTr="00391890">
        <w:tc>
          <w:tcPr>
            <w:tcW w:w="4535" w:type="dxa"/>
            <w:shd w:val="clear" w:color="auto" w:fill="auto"/>
          </w:tcPr>
          <w:p w:rsidR="00AC0401" w:rsidRPr="002B182A" w:rsidRDefault="002C175C" w:rsidP="00391890">
            <w:pPr>
              <w:widowControl w:val="0"/>
              <w:ind w:left="425" w:hanging="425"/>
              <w:jc w:val="both"/>
              <w:rPr>
                <w:rFonts w:cs="Arial"/>
              </w:rPr>
            </w:pPr>
            <w:r>
              <w:rPr>
                <w:rFonts w:cs="Arial"/>
              </w:rPr>
              <w:t>5</w:t>
            </w:r>
            <w:r w:rsidR="00AC0401" w:rsidRPr="002B182A">
              <w:rPr>
                <w:rFonts w:cs="Arial"/>
              </w:rPr>
              <w:t>.</w:t>
            </w:r>
            <w:r w:rsidR="00AC0401" w:rsidRPr="002B182A">
              <w:rPr>
                <w:rFonts w:cs="Arial"/>
              </w:rPr>
              <w:tab/>
              <w:t xml:space="preserve">Die </w:t>
            </w:r>
            <w:r w:rsidR="005379FC">
              <w:rPr>
                <w:rFonts w:cs="Arial"/>
              </w:rPr>
              <w:t>Geschäftsa</w:t>
            </w:r>
            <w:r w:rsidR="00AC0401" w:rsidRPr="002B182A">
              <w:rPr>
                <w:rFonts w:cs="Arial"/>
              </w:rPr>
              <w:t>nteilsübertragung mit allen Rechten und Pflichten soll mit sofortiger Wirkung erfolgen. Der auf die übertragenen Geschäftsanteile entfal</w:t>
            </w:r>
            <w:r w:rsidR="00AC0401" w:rsidRPr="002B182A">
              <w:rPr>
                <w:rFonts w:cs="Arial"/>
              </w:rPr>
              <w:lastRenderedPageBreak/>
              <w:t>lende Gewinn der Gesellschaft steht dem Erwerber zu.</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FD51DA" w:rsidRDefault="00AC0401" w:rsidP="00391890">
            <w:pPr>
              <w:keepNext/>
              <w:keepLines/>
              <w:ind w:left="426" w:hanging="426"/>
              <w:jc w:val="both"/>
              <w:rPr>
                <w:rFonts w:cs="Arial"/>
              </w:rPr>
            </w:pPr>
          </w:p>
        </w:tc>
        <w:tc>
          <w:tcPr>
            <w:tcW w:w="4535" w:type="dxa"/>
            <w:shd w:val="clear" w:color="auto" w:fill="auto"/>
          </w:tcPr>
          <w:p w:rsidR="00AC0401" w:rsidRPr="00C156B4" w:rsidRDefault="002C175C" w:rsidP="00391890">
            <w:pPr>
              <w:keepNext/>
              <w:keepLines/>
              <w:ind w:left="426" w:hanging="426"/>
              <w:jc w:val="both"/>
              <w:rPr>
                <w:rFonts w:cs="Arial"/>
                <w:lang w:val="en-US"/>
              </w:rPr>
            </w:pPr>
            <w:r>
              <w:rPr>
                <w:rFonts w:cs="Arial"/>
                <w:lang w:val="en-US"/>
              </w:rPr>
              <w:t>5</w:t>
            </w:r>
            <w:r w:rsidR="00AC0401" w:rsidRPr="002B182A">
              <w:rPr>
                <w:rFonts w:cs="Arial"/>
                <w:lang w:val="en-US"/>
              </w:rPr>
              <w:t>.</w:t>
            </w:r>
            <w:r w:rsidR="00AC0401" w:rsidRPr="002B182A">
              <w:rPr>
                <w:rFonts w:cs="Arial"/>
                <w:lang w:val="en-US"/>
              </w:rPr>
              <w:tab/>
              <w:t xml:space="preserve">The share transfer including all rights and </w:t>
            </w:r>
            <w:r w:rsidR="00AC0401" w:rsidRPr="00C156B4">
              <w:rPr>
                <w:rFonts w:cs="Arial"/>
                <w:lang w:val="en-US"/>
              </w:rPr>
              <w:t xml:space="preserve">obligations shall be made with immediate effect. The Company's profit attributable to the transferred shares </w:t>
            </w:r>
            <w:r w:rsidR="00AC0401" w:rsidRPr="00C156B4">
              <w:rPr>
                <w:rFonts w:cs="Arial"/>
                <w:lang w:val="en-US"/>
              </w:rPr>
              <w:lastRenderedPageBreak/>
              <w:t>shall be due to Buyer.</w:t>
            </w:r>
          </w:p>
          <w:p w:rsidR="00AC0401" w:rsidRPr="00FD51DA" w:rsidRDefault="00AC0401" w:rsidP="00391890">
            <w:pPr>
              <w:keepNext/>
              <w:keepLines/>
              <w:ind w:left="426" w:hanging="426"/>
              <w:jc w:val="both"/>
              <w:rPr>
                <w:rFonts w:cs="Arial"/>
                <w:lang w:val="en-US"/>
              </w:rPr>
            </w:pPr>
          </w:p>
        </w:tc>
      </w:tr>
      <w:tr w:rsidR="00AC0401" w:rsidRPr="00FD51DA" w:rsidTr="00391890">
        <w:tc>
          <w:tcPr>
            <w:tcW w:w="4535" w:type="dxa"/>
            <w:shd w:val="clear" w:color="auto" w:fill="auto"/>
          </w:tcPr>
          <w:p w:rsidR="00AC0401" w:rsidRPr="002B182A" w:rsidRDefault="00AC0401" w:rsidP="00391890">
            <w:pPr>
              <w:widowControl w:val="0"/>
              <w:tabs>
                <w:tab w:val="left" w:pos="566"/>
                <w:tab w:val="left" w:pos="1189"/>
              </w:tabs>
              <w:jc w:val="both"/>
              <w:rPr>
                <w:rFonts w:cs="Arial"/>
                <w:lang w:val="en-US"/>
              </w:rPr>
            </w:pPr>
          </w:p>
        </w:tc>
        <w:tc>
          <w:tcPr>
            <w:tcW w:w="236" w:type="dxa"/>
          </w:tcPr>
          <w:p w:rsidR="00AC0401" w:rsidRPr="002B182A" w:rsidRDefault="00AC0401" w:rsidP="00391890">
            <w:pPr>
              <w:keepNext/>
              <w:keepLines/>
              <w:tabs>
                <w:tab w:val="left" w:pos="566"/>
                <w:tab w:val="left" w:pos="1189"/>
              </w:tabs>
              <w:jc w:val="both"/>
              <w:rPr>
                <w:rFonts w:cs="Arial"/>
                <w:lang w:val="en-US"/>
              </w:rPr>
            </w:pPr>
          </w:p>
        </w:tc>
        <w:tc>
          <w:tcPr>
            <w:tcW w:w="4535" w:type="dxa"/>
            <w:shd w:val="clear" w:color="auto" w:fill="auto"/>
          </w:tcPr>
          <w:p w:rsidR="00AC0401" w:rsidRPr="002B182A" w:rsidRDefault="00AC0401" w:rsidP="00391890">
            <w:pPr>
              <w:keepNext/>
              <w:keepLines/>
              <w:tabs>
                <w:tab w:val="left" w:pos="566"/>
                <w:tab w:val="left" w:pos="1189"/>
              </w:tabs>
              <w:jc w:val="both"/>
              <w:rPr>
                <w:rFonts w:cs="Arial"/>
                <w:lang w:val="en-US"/>
              </w:rPr>
            </w:pPr>
          </w:p>
        </w:tc>
      </w:tr>
      <w:tr w:rsidR="00AC0401" w:rsidRPr="002B182A" w:rsidTr="00391890">
        <w:tc>
          <w:tcPr>
            <w:tcW w:w="4535" w:type="dxa"/>
            <w:shd w:val="clear" w:color="auto" w:fill="auto"/>
          </w:tcPr>
          <w:p w:rsidR="00AC0401" w:rsidRPr="002B182A" w:rsidRDefault="00AC0401" w:rsidP="00391890">
            <w:pPr>
              <w:keepNext/>
              <w:keepLines/>
              <w:tabs>
                <w:tab w:val="left" w:pos="566"/>
                <w:tab w:val="left" w:pos="1189"/>
              </w:tabs>
              <w:jc w:val="center"/>
              <w:rPr>
                <w:rFonts w:cs="Arial"/>
                <w:b/>
                <w:bCs/>
                <w:sz w:val="26"/>
              </w:rPr>
            </w:pPr>
            <w:r w:rsidRPr="002B182A">
              <w:rPr>
                <w:rFonts w:cs="Arial"/>
                <w:b/>
                <w:bCs/>
                <w:sz w:val="26"/>
              </w:rPr>
              <w:t xml:space="preserve">Teil </w:t>
            </w:r>
            <w:r>
              <w:rPr>
                <w:rFonts w:cs="Arial"/>
                <w:b/>
                <w:bCs/>
                <w:sz w:val="26"/>
              </w:rPr>
              <w:t>III</w:t>
            </w:r>
            <w:r w:rsidRPr="002B182A">
              <w:rPr>
                <w:rFonts w:cs="Arial"/>
                <w:b/>
                <w:bCs/>
                <w:sz w:val="26"/>
              </w:rPr>
              <w:t>.</w:t>
            </w:r>
          </w:p>
          <w:p w:rsidR="00AC0401" w:rsidRDefault="00AC0401" w:rsidP="00391890">
            <w:pPr>
              <w:pStyle w:val="berschrift4"/>
              <w:keepLines/>
              <w:ind w:left="0" w:firstLine="0"/>
            </w:pPr>
            <w:r>
              <w:t>Abtretung</w:t>
            </w:r>
          </w:p>
          <w:p w:rsidR="00AC0401" w:rsidRPr="002B182A" w:rsidRDefault="00AC0401" w:rsidP="00391890">
            <w:pPr>
              <w:keepNext/>
              <w:keepLines/>
              <w:tabs>
                <w:tab w:val="left" w:pos="566"/>
                <w:tab w:val="left" w:pos="1189"/>
              </w:tabs>
              <w:jc w:val="center"/>
              <w:rPr>
                <w:rFonts w:cs="Arial"/>
              </w:rPr>
            </w:pPr>
          </w:p>
        </w:tc>
        <w:tc>
          <w:tcPr>
            <w:tcW w:w="236" w:type="dxa"/>
          </w:tcPr>
          <w:p w:rsidR="00AC0401" w:rsidRPr="002B182A" w:rsidRDefault="00AC0401" w:rsidP="00391890">
            <w:pPr>
              <w:keepNext/>
              <w:keepLines/>
              <w:tabs>
                <w:tab w:val="left" w:pos="566"/>
                <w:tab w:val="left" w:pos="1189"/>
              </w:tabs>
              <w:jc w:val="center"/>
              <w:rPr>
                <w:b/>
                <w:sz w:val="26"/>
                <w:lang w:val="en-GB"/>
              </w:rPr>
            </w:pPr>
          </w:p>
        </w:tc>
        <w:tc>
          <w:tcPr>
            <w:tcW w:w="4535" w:type="dxa"/>
            <w:shd w:val="clear" w:color="auto" w:fill="auto"/>
          </w:tcPr>
          <w:p w:rsidR="00AC0401" w:rsidRPr="002B182A" w:rsidRDefault="00AC0401" w:rsidP="00391890">
            <w:pPr>
              <w:keepNext/>
              <w:keepLines/>
              <w:tabs>
                <w:tab w:val="left" w:pos="566"/>
                <w:tab w:val="left" w:pos="1189"/>
              </w:tabs>
              <w:jc w:val="center"/>
              <w:rPr>
                <w:rFonts w:cs="Arial"/>
                <w:b/>
                <w:bCs/>
                <w:sz w:val="26"/>
                <w:lang w:val="en-GB"/>
              </w:rPr>
            </w:pPr>
            <w:r w:rsidRPr="002B182A">
              <w:rPr>
                <w:b/>
                <w:sz w:val="26"/>
                <w:lang w:val="en-GB"/>
              </w:rPr>
              <w:t xml:space="preserve">Part </w:t>
            </w:r>
            <w:r>
              <w:rPr>
                <w:b/>
                <w:sz w:val="26"/>
                <w:lang w:val="en-GB"/>
              </w:rPr>
              <w:t>III</w:t>
            </w:r>
            <w:r w:rsidRPr="002B182A">
              <w:rPr>
                <w:b/>
                <w:sz w:val="26"/>
                <w:lang w:val="en-GB"/>
              </w:rPr>
              <w:t>.</w:t>
            </w:r>
          </w:p>
          <w:p w:rsidR="00AC0401" w:rsidRPr="002B182A" w:rsidRDefault="00AC0401" w:rsidP="00391890">
            <w:pPr>
              <w:pStyle w:val="berschrift4"/>
              <w:keepLines/>
              <w:ind w:left="0" w:firstLine="0"/>
              <w:rPr>
                <w:lang w:val="en-GB"/>
              </w:rPr>
            </w:pPr>
            <w:r w:rsidRPr="002B182A">
              <w:rPr>
                <w:lang w:val="en-GB"/>
              </w:rPr>
              <w:t>Assignment</w:t>
            </w:r>
          </w:p>
          <w:p w:rsidR="00AC0401" w:rsidRPr="002B182A" w:rsidRDefault="00AC0401" w:rsidP="00391890">
            <w:pPr>
              <w:keepNext/>
              <w:keepLines/>
              <w:tabs>
                <w:tab w:val="left" w:pos="566"/>
                <w:tab w:val="left" w:pos="1189"/>
              </w:tabs>
              <w:jc w:val="both"/>
              <w:rPr>
                <w:rFonts w:cs="Arial"/>
              </w:rPr>
            </w:pPr>
          </w:p>
        </w:tc>
      </w:tr>
      <w:tr w:rsidR="00AC0401" w:rsidRPr="002B182A" w:rsidTr="00391890">
        <w:tc>
          <w:tcPr>
            <w:tcW w:w="4535" w:type="dxa"/>
            <w:shd w:val="clear" w:color="auto" w:fill="auto"/>
          </w:tcPr>
          <w:p w:rsidR="00AC0401" w:rsidRPr="002B182A" w:rsidRDefault="00AC0401" w:rsidP="00391890">
            <w:pPr>
              <w:widowControl w:val="0"/>
              <w:ind w:left="426" w:hanging="426"/>
              <w:jc w:val="both"/>
              <w:rPr>
                <w:rFonts w:cs="Arial"/>
              </w:rPr>
            </w:pPr>
            <w:r w:rsidRPr="002B182A">
              <w:rPr>
                <w:rFonts w:cs="Arial"/>
              </w:rPr>
              <w:t>1.</w:t>
            </w:r>
            <w:r w:rsidRPr="002B182A">
              <w:rPr>
                <w:rFonts w:cs="Arial"/>
              </w:rPr>
              <w:tab/>
            </w:r>
            <w:r w:rsidR="00557A93" w:rsidRPr="00CF22E7">
              <w:rPr>
                <w:rFonts w:cs="Arial"/>
              </w:rPr>
              <w:t xml:space="preserve">Die DNotV GmbH tritt die vorbezeichneten Geschäftsanteile mit sofortiger Wirkung an den Erwerber </w:t>
            </w:r>
            <w:r w:rsidR="00557A93">
              <w:rPr>
                <w:rFonts w:cs="Arial"/>
              </w:rPr>
              <w:t xml:space="preserve">/ den jeweiligen Erwerber </w:t>
            </w:r>
            <w:r w:rsidR="00557A93" w:rsidRPr="00CF22E7">
              <w:rPr>
                <w:rFonts w:cs="Arial"/>
              </w:rPr>
              <w:t>ab. Der Erwerber</w:t>
            </w:r>
            <w:r w:rsidR="00557A93">
              <w:rPr>
                <w:rFonts w:cs="Arial"/>
              </w:rPr>
              <w:t xml:space="preserve"> / jeweilige</w:t>
            </w:r>
            <w:r w:rsidR="00557A93" w:rsidRPr="00CF22E7">
              <w:rPr>
                <w:rFonts w:cs="Arial"/>
              </w:rPr>
              <w:t xml:space="preserve"> </w:t>
            </w:r>
            <w:r w:rsidR="00557A93">
              <w:rPr>
                <w:rFonts w:cs="Arial"/>
              </w:rPr>
              <w:t xml:space="preserve">Erwerber </w:t>
            </w:r>
            <w:r w:rsidR="00557A93" w:rsidRPr="00CF22E7">
              <w:rPr>
                <w:rFonts w:cs="Arial"/>
              </w:rPr>
              <w:t>nimmt die Abtretung an</w:t>
            </w:r>
            <w:r w:rsidR="00557A93">
              <w:rPr>
                <w:rFonts w:cs="Arial"/>
              </w:rPr>
              <w:t>.</w:t>
            </w:r>
            <w:r w:rsidR="00557A93" w:rsidRPr="002B182A">
              <w:rPr>
                <w:rFonts w:cs="Arial"/>
              </w:rPr>
              <w:t xml:space="preserve"> </w:t>
            </w:r>
          </w:p>
          <w:p w:rsidR="00AC0401" w:rsidRPr="002B182A" w:rsidRDefault="00AC0401" w:rsidP="00391890">
            <w:pPr>
              <w:widowControl w:val="0"/>
              <w:ind w:left="426" w:hanging="426"/>
              <w:jc w:val="both"/>
              <w:rPr>
                <w:rFonts w:cs="Arial"/>
              </w:rPr>
            </w:pPr>
          </w:p>
        </w:tc>
        <w:tc>
          <w:tcPr>
            <w:tcW w:w="236" w:type="dxa"/>
          </w:tcPr>
          <w:p w:rsidR="00AC0401" w:rsidRPr="002B182A" w:rsidRDefault="00AC0401" w:rsidP="00391890">
            <w:pPr>
              <w:widowControl w:val="0"/>
              <w:ind w:left="426" w:hanging="426"/>
              <w:jc w:val="both"/>
              <w:rPr>
                <w:rFonts w:cs="Arial"/>
                <w:lang w:val="en-US"/>
              </w:rPr>
            </w:pPr>
          </w:p>
        </w:tc>
        <w:tc>
          <w:tcPr>
            <w:tcW w:w="4535" w:type="dxa"/>
            <w:shd w:val="clear" w:color="auto" w:fill="auto"/>
          </w:tcPr>
          <w:p w:rsidR="00AC0401" w:rsidRPr="002B182A" w:rsidRDefault="00AC0401" w:rsidP="00391890">
            <w:pPr>
              <w:widowControl w:val="0"/>
              <w:ind w:left="426" w:hanging="426"/>
              <w:jc w:val="both"/>
              <w:rPr>
                <w:rFonts w:cs="Arial"/>
                <w:lang w:val="en-US"/>
              </w:rPr>
            </w:pPr>
            <w:r w:rsidRPr="002B182A">
              <w:rPr>
                <w:rFonts w:cs="Arial"/>
                <w:lang w:val="en-US"/>
              </w:rPr>
              <w:t>1.</w:t>
            </w:r>
            <w:r w:rsidRPr="002B182A">
              <w:rPr>
                <w:rFonts w:cs="Arial"/>
                <w:lang w:val="en-US"/>
              </w:rPr>
              <w:tab/>
              <w:t xml:space="preserve">DNotV GmbH assigns the </w:t>
            </w:r>
            <w:r>
              <w:rPr>
                <w:rFonts w:cs="Arial"/>
                <w:lang w:val="en-US"/>
              </w:rPr>
              <w:t xml:space="preserve">aforementioned </w:t>
            </w:r>
            <w:r w:rsidRPr="002B182A">
              <w:rPr>
                <w:rFonts w:cs="Arial"/>
                <w:lang w:val="en-US"/>
              </w:rPr>
              <w:t xml:space="preserve">shares to </w:t>
            </w:r>
            <w:r w:rsidR="008E5CEB">
              <w:rPr>
                <w:rFonts w:cs="Arial"/>
                <w:lang w:val="en-US"/>
              </w:rPr>
              <w:t xml:space="preserve">the </w:t>
            </w:r>
            <w:r w:rsidRPr="002B182A">
              <w:rPr>
                <w:rFonts w:cs="Arial"/>
                <w:lang w:val="en-US"/>
              </w:rPr>
              <w:t>Buyer</w:t>
            </w:r>
            <w:r w:rsidR="00557A93">
              <w:rPr>
                <w:rFonts w:cs="Arial"/>
                <w:lang w:val="en-US"/>
              </w:rPr>
              <w:t xml:space="preserve"> / each Buyer</w:t>
            </w:r>
            <w:r w:rsidRPr="002B182A">
              <w:rPr>
                <w:rFonts w:cs="Arial"/>
                <w:lang w:val="en-US"/>
              </w:rPr>
              <w:t xml:space="preserve"> with immediate </w:t>
            </w:r>
            <w:r w:rsidRPr="005C0746">
              <w:rPr>
                <w:rFonts w:cs="Arial"/>
                <w:lang w:val="en-US"/>
              </w:rPr>
              <w:t>effect</w:t>
            </w:r>
            <w:r w:rsidRPr="002B182A">
              <w:rPr>
                <w:rFonts w:cs="Arial"/>
                <w:lang w:val="en-US"/>
              </w:rPr>
              <w:t xml:space="preserve">. </w:t>
            </w:r>
            <w:r w:rsidR="008E5CEB">
              <w:rPr>
                <w:rFonts w:cs="Arial"/>
                <w:lang w:val="en-US"/>
              </w:rPr>
              <w:t xml:space="preserve">The </w:t>
            </w:r>
            <w:r w:rsidRPr="002B182A">
              <w:rPr>
                <w:rFonts w:cs="Arial"/>
                <w:lang w:val="en-US"/>
              </w:rPr>
              <w:t xml:space="preserve">Buyer </w:t>
            </w:r>
            <w:r w:rsidR="00557A93">
              <w:rPr>
                <w:rFonts w:cs="Arial"/>
                <w:lang w:val="en-US"/>
              </w:rPr>
              <w:t xml:space="preserve">/Each Buyer </w:t>
            </w:r>
            <w:r w:rsidRPr="002B182A">
              <w:rPr>
                <w:rFonts w:cs="Arial"/>
                <w:lang w:val="en-US"/>
              </w:rPr>
              <w:t>accepts the assignment.</w:t>
            </w:r>
          </w:p>
          <w:p w:rsidR="00AC0401" w:rsidRPr="002B182A" w:rsidRDefault="00AC0401" w:rsidP="00391890">
            <w:pPr>
              <w:widowControl w:val="0"/>
              <w:ind w:left="426" w:hanging="426"/>
              <w:jc w:val="both"/>
              <w:rPr>
                <w:rFonts w:cs="Arial"/>
                <w:lang w:val="en-US"/>
              </w:rPr>
            </w:pPr>
          </w:p>
        </w:tc>
      </w:tr>
      <w:tr w:rsidR="00AC0401" w:rsidRPr="00FD51DA" w:rsidTr="00391890">
        <w:tc>
          <w:tcPr>
            <w:tcW w:w="4535" w:type="dxa"/>
            <w:shd w:val="clear" w:color="auto" w:fill="auto"/>
          </w:tcPr>
          <w:p w:rsidR="00AC0401" w:rsidRPr="002B182A" w:rsidRDefault="00AC0401" w:rsidP="00391890">
            <w:pPr>
              <w:widowControl w:val="0"/>
              <w:ind w:left="426" w:hanging="426"/>
              <w:jc w:val="both"/>
              <w:rPr>
                <w:rFonts w:cs="Arial"/>
              </w:rPr>
            </w:pPr>
            <w:r w:rsidRPr="002B182A">
              <w:rPr>
                <w:rFonts w:cs="Arial"/>
              </w:rPr>
              <w:t>2.</w:t>
            </w:r>
            <w:r w:rsidRPr="002B182A">
              <w:rPr>
                <w:rFonts w:cs="Arial"/>
              </w:rPr>
              <w:tab/>
              <w:t>Zu der Abtretung der Geschäftsanteile ist keine Zustimmung erforderlich.</w:t>
            </w:r>
          </w:p>
          <w:p w:rsidR="00AC0401" w:rsidRPr="002B182A" w:rsidRDefault="00AC0401" w:rsidP="00391890">
            <w:pPr>
              <w:widowControl w:val="0"/>
              <w:ind w:left="426" w:hanging="426"/>
              <w:jc w:val="both"/>
              <w:rPr>
                <w:rFonts w:cs="Arial"/>
              </w:rPr>
            </w:pPr>
          </w:p>
        </w:tc>
        <w:tc>
          <w:tcPr>
            <w:tcW w:w="236" w:type="dxa"/>
          </w:tcPr>
          <w:p w:rsidR="00AC0401" w:rsidRPr="00FD51DA" w:rsidRDefault="00AC0401" w:rsidP="00391890">
            <w:pPr>
              <w:widowControl w:val="0"/>
              <w:ind w:left="426" w:hanging="426"/>
              <w:jc w:val="both"/>
              <w:rPr>
                <w:rFonts w:cs="Arial"/>
              </w:rPr>
            </w:pPr>
          </w:p>
        </w:tc>
        <w:tc>
          <w:tcPr>
            <w:tcW w:w="4535" w:type="dxa"/>
            <w:shd w:val="clear" w:color="auto" w:fill="auto"/>
          </w:tcPr>
          <w:p w:rsidR="00AC0401" w:rsidRPr="002B182A" w:rsidRDefault="00AC0401" w:rsidP="00391890">
            <w:pPr>
              <w:widowControl w:val="0"/>
              <w:ind w:left="426" w:hanging="426"/>
              <w:jc w:val="both"/>
              <w:rPr>
                <w:rFonts w:cs="Arial"/>
                <w:lang w:val="en-US"/>
              </w:rPr>
            </w:pPr>
            <w:r w:rsidRPr="002B182A">
              <w:rPr>
                <w:rFonts w:cs="Arial"/>
                <w:lang w:val="en-US"/>
              </w:rPr>
              <w:t>2.</w:t>
            </w:r>
            <w:r w:rsidRPr="002B182A">
              <w:rPr>
                <w:rFonts w:cs="Arial"/>
                <w:lang w:val="en-US"/>
              </w:rPr>
              <w:tab/>
              <w:t>No approval is required for assigning the shares.</w:t>
            </w:r>
          </w:p>
          <w:p w:rsidR="00AC0401" w:rsidRPr="002B182A" w:rsidRDefault="00AC0401" w:rsidP="00391890">
            <w:pPr>
              <w:widowControl w:val="0"/>
              <w:ind w:left="426" w:hanging="426"/>
              <w:jc w:val="both"/>
              <w:rPr>
                <w:rFonts w:cs="Arial"/>
                <w:lang w:val="en-US"/>
              </w:rPr>
            </w:pPr>
          </w:p>
        </w:tc>
      </w:tr>
      <w:tr w:rsidR="00AC0401" w:rsidRPr="00FD51DA" w:rsidTr="00391890">
        <w:tc>
          <w:tcPr>
            <w:tcW w:w="4535" w:type="dxa"/>
            <w:shd w:val="clear" w:color="auto" w:fill="auto"/>
          </w:tcPr>
          <w:p w:rsidR="00AC0401" w:rsidRPr="002B182A" w:rsidRDefault="00AC0401" w:rsidP="00391890">
            <w:pPr>
              <w:widowControl w:val="0"/>
              <w:tabs>
                <w:tab w:val="left" w:pos="566"/>
                <w:tab w:val="left" w:pos="1189"/>
              </w:tabs>
              <w:jc w:val="both"/>
              <w:rPr>
                <w:rFonts w:cs="Arial"/>
                <w:lang w:val="en-US"/>
              </w:rPr>
            </w:pPr>
          </w:p>
        </w:tc>
        <w:tc>
          <w:tcPr>
            <w:tcW w:w="236" w:type="dxa"/>
          </w:tcPr>
          <w:p w:rsidR="00AC0401" w:rsidRPr="002B182A" w:rsidRDefault="00AC0401" w:rsidP="00391890">
            <w:pPr>
              <w:widowControl w:val="0"/>
              <w:tabs>
                <w:tab w:val="left" w:pos="566"/>
                <w:tab w:val="left" w:pos="1189"/>
              </w:tabs>
              <w:jc w:val="both"/>
              <w:rPr>
                <w:rFonts w:cs="Arial"/>
                <w:lang w:val="en-US"/>
              </w:rPr>
            </w:pPr>
          </w:p>
        </w:tc>
        <w:tc>
          <w:tcPr>
            <w:tcW w:w="4535" w:type="dxa"/>
            <w:shd w:val="clear" w:color="auto" w:fill="auto"/>
          </w:tcPr>
          <w:p w:rsidR="00AC0401" w:rsidRPr="002B182A" w:rsidRDefault="00AC0401" w:rsidP="00391890">
            <w:pPr>
              <w:widowControl w:val="0"/>
              <w:tabs>
                <w:tab w:val="left" w:pos="566"/>
                <w:tab w:val="left" w:pos="1189"/>
              </w:tabs>
              <w:jc w:val="both"/>
              <w:rPr>
                <w:rFonts w:cs="Arial"/>
                <w:lang w:val="en-US"/>
              </w:rPr>
            </w:pPr>
          </w:p>
        </w:tc>
      </w:tr>
      <w:tr w:rsidR="00AC0401" w:rsidRPr="002B182A" w:rsidTr="00391890">
        <w:tc>
          <w:tcPr>
            <w:tcW w:w="4535" w:type="dxa"/>
            <w:shd w:val="clear" w:color="auto" w:fill="auto"/>
          </w:tcPr>
          <w:p w:rsidR="00AC0401" w:rsidRPr="008B28EE" w:rsidRDefault="00AC0401" w:rsidP="008B28EE">
            <w:pPr>
              <w:keepNext/>
              <w:keepLines/>
              <w:tabs>
                <w:tab w:val="left" w:pos="566"/>
                <w:tab w:val="left" w:pos="1189"/>
              </w:tabs>
              <w:jc w:val="center"/>
              <w:rPr>
                <w:rFonts w:cs="Arial"/>
                <w:b/>
                <w:bCs/>
                <w:sz w:val="26"/>
              </w:rPr>
            </w:pPr>
            <w:r w:rsidRPr="008B28EE">
              <w:rPr>
                <w:rFonts w:cs="Arial"/>
                <w:b/>
                <w:bCs/>
                <w:sz w:val="26"/>
              </w:rPr>
              <w:t>Teil IV.</w:t>
            </w:r>
          </w:p>
          <w:p w:rsidR="00AC0401" w:rsidRPr="008B28EE" w:rsidRDefault="00AC0401" w:rsidP="00391890">
            <w:pPr>
              <w:keepNext/>
              <w:keepLines/>
              <w:tabs>
                <w:tab w:val="center" w:pos="4110"/>
              </w:tabs>
              <w:jc w:val="center"/>
              <w:rPr>
                <w:rFonts w:cs="Arial"/>
                <w:b/>
                <w:bCs/>
                <w:sz w:val="26"/>
              </w:rPr>
            </w:pPr>
            <w:r w:rsidRPr="008B28EE">
              <w:rPr>
                <w:rFonts w:cs="Arial"/>
                <w:b/>
                <w:bCs/>
                <w:sz w:val="26"/>
              </w:rPr>
              <w:t>Schlussbestimmungen</w:t>
            </w:r>
          </w:p>
          <w:p w:rsidR="00AC0401" w:rsidRPr="008B28EE" w:rsidRDefault="00AC0401" w:rsidP="00391890">
            <w:pPr>
              <w:keepNext/>
              <w:keepLines/>
              <w:tabs>
                <w:tab w:val="left" w:pos="566"/>
                <w:tab w:val="left" w:pos="1189"/>
              </w:tabs>
              <w:jc w:val="both"/>
              <w:rPr>
                <w:rFonts w:cs="Arial"/>
                <w:b/>
                <w:bCs/>
                <w:sz w:val="26"/>
              </w:rPr>
            </w:pPr>
          </w:p>
        </w:tc>
        <w:tc>
          <w:tcPr>
            <w:tcW w:w="236" w:type="dxa"/>
          </w:tcPr>
          <w:p w:rsidR="00AC0401" w:rsidRPr="002B182A" w:rsidRDefault="00AC0401" w:rsidP="00391890">
            <w:pPr>
              <w:keepNext/>
              <w:keepLines/>
              <w:tabs>
                <w:tab w:val="center" w:pos="4110"/>
              </w:tabs>
              <w:jc w:val="center"/>
              <w:rPr>
                <w:rStyle w:val="Absatz2"/>
                <w:b/>
                <w:lang w:val="en-GB"/>
              </w:rPr>
            </w:pPr>
          </w:p>
        </w:tc>
        <w:tc>
          <w:tcPr>
            <w:tcW w:w="4535" w:type="dxa"/>
            <w:shd w:val="clear" w:color="auto" w:fill="auto"/>
          </w:tcPr>
          <w:p w:rsidR="00AC0401" w:rsidRPr="008B28EE" w:rsidRDefault="00AC0401" w:rsidP="008B28EE">
            <w:pPr>
              <w:keepNext/>
              <w:keepLines/>
              <w:tabs>
                <w:tab w:val="center" w:pos="4110"/>
              </w:tabs>
              <w:jc w:val="center"/>
              <w:rPr>
                <w:rFonts w:cs="Arial"/>
                <w:b/>
                <w:bCs/>
                <w:sz w:val="26"/>
              </w:rPr>
            </w:pPr>
            <w:r w:rsidRPr="008B28EE">
              <w:rPr>
                <w:rFonts w:cs="Arial"/>
                <w:b/>
                <w:bCs/>
                <w:sz w:val="26"/>
              </w:rPr>
              <w:t>Part IV.</w:t>
            </w:r>
          </w:p>
          <w:p w:rsidR="00AC0401" w:rsidRPr="008B28EE" w:rsidRDefault="00AC0401" w:rsidP="008B28EE">
            <w:pPr>
              <w:keepNext/>
              <w:keepLines/>
              <w:tabs>
                <w:tab w:val="center" w:pos="4110"/>
              </w:tabs>
              <w:jc w:val="center"/>
              <w:rPr>
                <w:rFonts w:cs="Arial"/>
                <w:b/>
                <w:bCs/>
                <w:sz w:val="26"/>
              </w:rPr>
            </w:pPr>
            <w:r w:rsidRPr="008B28EE">
              <w:rPr>
                <w:rFonts w:cs="Arial"/>
                <w:b/>
                <w:bCs/>
                <w:sz w:val="26"/>
              </w:rPr>
              <w:t>Miscellaneous</w:t>
            </w:r>
          </w:p>
          <w:p w:rsidR="00AC0401" w:rsidRPr="008B28EE" w:rsidRDefault="00AC0401" w:rsidP="008B28EE">
            <w:pPr>
              <w:keepNext/>
              <w:keepLines/>
              <w:tabs>
                <w:tab w:val="center" w:pos="4110"/>
              </w:tabs>
              <w:jc w:val="both"/>
              <w:rPr>
                <w:rFonts w:cs="Arial"/>
                <w:b/>
                <w:bCs/>
                <w:sz w:val="26"/>
              </w:rPr>
            </w:pPr>
          </w:p>
        </w:tc>
      </w:tr>
      <w:tr w:rsidR="00AC0401" w:rsidRPr="00FD51DA" w:rsidTr="00391890">
        <w:tc>
          <w:tcPr>
            <w:tcW w:w="4535" w:type="dxa"/>
            <w:shd w:val="clear" w:color="auto" w:fill="auto"/>
          </w:tcPr>
          <w:p w:rsidR="00AC0401" w:rsidRPr="002B182A" w:rsidRDefault="00AC0401" w:rsidP="00391890">
            <w:pPr>
              <w:widowControl w:val="0"/>
              <w:ind w:left="426" w:hanging="426"/>
              <w:jc w:val="both"/>
              <w:rPr>
                <w:rFonts w:cs="Arial"/>
              </w:rPr>
            </w:pPr>
            <w:r w:rsidRPr="002B182A">
              <w:rPr>
                <w:rFonts w:cs="Arial"/>
              </w:rPr>
              <w:t>1.</w:t>
            </w:r>
            <w:r w:rsidRPr="002B182A">
              <w:rPr>
                <w:rFonts w:cs="Arial"/>
              </w:rPr>
              <w:tab/>
              <w:t>Alle Genehmigungen werden mit ihrem Eingang bei der / dem beurkundenden Notarin / Notar wirksam.</w:t>
            </w:r>
            <w:r>
              <w:rPr>
                <w:rFonts w:cs="Arial"/>
              </w:rPr>
              <w:t xml:space="preserve"> </w:t>
            </w:r>
          </w:p>
          <w:p w:rsidR="00AC0401" w:rsidRPr="002B182A" w:rsidRDefault="00AC0401" w:rsidP="00391890">
            <w:pPr>
              <w:widowControl w:val="0"/>
              <w:tabs>
                <w:tab w:val="left" w:pos="566"/>
                <w:tab w:val="left" w:pos="1189"/>
              </w:tabs>
              <w:jc w:val="both"/>
              <w:rPr>
                <w:rFonts w:cs="Arial"/>
              </w:rPr>
            </w:pPr>
          </w:p>
        </w:tc>
        <w:tc>
          <w:tcPr>
            <w:tcW w:w="236" w:type="dxa"/>
          </w:tcPr>
          <w:p w:rsidR="00AC0401" w:rsidRPr="00FD51DA" w:rsidRDefault="00AC0401" w:rsidP="00391890">
            <w:pPr>
              <w:widowControl w:val="0"/>
              <w:ind w:left="426" w:hanging="426"/>
              <w:jc w:val="both"/>
              <w:rPr>
                <w:rFonts w:cs="Arial"/>
              </w:rPr>
            </w:pPr>
          </w:p>
        </w:tc>
        <w:tc>
          <w:tcPr>
            <w:tcW w:w="4535" w:type="dxa"/>
            <w:shd w:val="clear" w:color="auto" w:fill="auto"/>
          </w:tcPr>
          <w:p w:rsidR="00AC0401" w:rsidRPr="002B182A" w:rsidRDefault="00AC0401" w:rsidP="00391890">
            <w:pPr>
              <w:widowControl w:val="0"/>
              <w:ind w:left="426" w:hanging="426"/>
              <w:jc w:val="both"/>
              <w:rPr>
                <w:rFonts w:cs="Arial"/>
                <w:lang w:val="en-US"/>
              </w:rPr>
            </w:pPr>
            <w:r w:rsidRPr="002B182A">
              <w:rPr>
                <w:rFonts w:cs="Arial"/>
                <w:lang w:val="en-US"/>
              </w:rPr>
              <w:t>1.</w:t>
            </w:r>
            <w:r w:rsidRPr="002B182A">
              <w:rPr>
                <w:rFonts w:cs="Arial"/>
                <w:lang w:val="en-US"/>
              </w:rPr>
              <w:tab/>
              <w:t>All consents shall become effective when received by the authenticating civil-law notary.</w:t>
            </w:r>
            <w:r>
              <w:rPr>
                <w:rFonts w:cs="Arial"/>
                <w:lang w:val="en-US"/>
              </w:rPr>
              <w:t xml:space="preserve"> </w:t>
            </w:r>
          </w:p>
          <w:p w:rsidR="00AC0401" w:rsidRPr="002B182A" w:rsidRDefault="00AC0401" w:rsidP="00391890">
            <w:pPr>
              <w:widowControl w:val="0"/>
              <w:ind w:left="426" w:hanging="426"/>
              <w:jc w:val="both"/>
              <w:rPr>
                <w:rFonts w:cs="Arial"/>
                <w:lang w:val="en-US"/>
              </w:rPr>
            </w:pPr>
          </w:p>
        </w:tc>
      </w:tr>
      <w:tr w:rsidR="00AC0401" w:rsidRPr="00FD51DA" w:rsidTr="00391890">
        <w:tc>
          <w:tcPr>
            <w:tcW w:w="4535" w:type="dxa"/>
            <w:shd w:val="clear" w:color="auto" w:fill="auto"/>
          </w:tcPr>
          <w:p w:rsidR="00AC0401" w:rsidRDefault="00AC0401" w:rsidP="00391890">
            <w:pPr>
              <w:widowControl w:val="0"/>
              <w:ind w:left="426" w:hanging="426"/>
              <w:jc w:val="both"/>
              <w:rPr>
                <w:rFonts w:cs="Arial"/>
              </w:rPr>
            </w:pPr>
            <w:r w:rsidRPr="002B182A">
              <w:rPr>
                <w:rFonts w:cs="Arial"/>
              </w:rPr>
              <w:t>2.</w:t>
            </w:r>
            <w:r w:rsidRPr="002B182A">
              <w:rPr>
                <w:rFonts w:cs="Arial"/>
              </w:rPr>
              <w:tab/>
              <w:t>Die mit dieser Urkunde</w:t>
            </w:r>
            <w:r>
              <w:rPr>
                <w:rFonts w:cs="Arial"/>
              </w:rPr>
              <w:t xml:space="preserve"> und ihrem Vollzug</w:t>
            </w:r>
            <w:r w:rsidRPr="002B182A">
              <w:rPr>
                <w:rFonts w:cs="Arial"/>
              </w:rPr>
              <w:t xml:space="preserve"> verbundenen Kosten trägt der Erwerber. </w:t>
            </w:r>
          </w:p>
          <w:p w:rsidR="00AC0401" w:rsidRPr="002B182A" w:rsidRDefault="00AC0401" w:rsidP="00391890">
            <w:pPr>
              <w:widowControl w:val="0"/>
              <w:ind w:left="426" w:hanging="426"/>
              <w:jc w:val="both"/>
              <w:rPr>
                <w:rFonts w:cs="Arial"/>
              </w:rPr>
            </w:pPr>
          </w:p>
        </w:tc>
        <w:tc>
          <w:tcPr>
            <w:tcW w:w="236" w:type="dxa"/>
          </w:tcPr>
          <w:p w:rsidR="00AC0401" w:rsidRPr="00FD51DA" w:rsidRDefault="00AC0401" w:rsidP="00391890">
            <w:pPr>
              <w:widowControl w:val="0"/>
              <w:ind w:left="426" w:hanging="426"/>
              <w:jc w:val="both"/>
              <w:rPr>
                <w:rFonts w:cs="Arial"/>
              </w:rPr>
            </w:pPr>
          </w:p>
        </w:tc>
        <w:tc>
          <w:tcPr>
            <w:tcW w:w="4535" w:type="dxa"/>
            <w:shd w:val="clear" w:color="auto" w:fill="auto"/>
          </w:tcPr>
          <w:p w:rsidR="00AC0401" w:rsidRPr="002B182A" w:rsidRDefault="00AC0401" w:rsidP="00391890">
            <w:pPr>
              <w:widowControl w:val="0"/>
              <w:ind w:left="426" w:hanging="426"/>
              <w:jc w:val="both"/>
              <w:rPr>
                <w:rFonts w:cs="Arial"/>
                <w:lang w:val="en-US"/>
              </w:rPr>
            </w:pPr>
            <w:r w:rsidRPr="002B182A">
              <w:rPr>
                <w:rFonts w:cs="Arial"/>
                <w:lang w:val="en-US"/>
              </w:rPr>
              <w:t>2.</w:t>
            </w:r>
            <w:r w:rsidRPr="002B182A">
              <w:rPr>
                <w:rFonts w:cs="Arial"/>
                <w:lang w:val="en-US"/>
              </w:rPr>
              <w:tab/>
            </w:r>
            <w:r w:rsidR="008E5CEB">
              <w:rPr>
                <w:rFonts w:cs="Arial"/>
                <w:lang w:val="en-US"/>
              </w:rPr>
              <w:t xml:space="preserve">The </w:t>
            </w:r>
            <w:r w:rsidRPr="002B182A">
              <w:rPr>
                <w:rFonts w:cs="Arial"/>
                <w:lang w:val="en-US"/>
              </w:rPr>
              <w:t xml:space="preserve">Buyer bears the cost of this </w:t>
            </w:r>
            <w:r>
              <w:rPr>
                <w:rFonts w:cs="Arial"/>
                <w:lang w:val="en-US"/>
              </w:rPr>
              <w:t>deed and its execution</w:t>
            </w:r>
            <w:r w:rsidRPr="002B182A">
              <w:rPr>
                <w:rFonts w:cs="Arial"/>
                <w:lang w:val="en-US"/>
              </w:rPr>
              <w:t xml:space="preserve">. </w:t>
            </w:r>
          </w:p>
          <w:p w:rsidR="00AC0401" w:rsidRPr="002B182A" w:rsidRDefault="00AC0401" w:rsidP="00391890">
            <w:pPr>
              <w:widowControl w:val="0"/>
              <w:ind w:left="426" w:hanging="426"/>
              <w:jc w:val="both"/>
              <w:rPr>
                <w:rFonts w:cs="Arial"/>
                <w:lang w:val="en-US"/>
              </w:rPr>
            </w:pPr>
          </w:p>
        </w:tc>
      </w:tr>
      <w:tr w:rsidR="00AC0401" w:rsidRPr="00FD51DA" w:rsidTr="00391890">
        <w:tc>
          <w:tcPr>
            <w:tcW w:w="4535" w:type="dxa"/>
            <w:shd w:val="clear" w:color="auto" w:fill="auto"/>
          </w:tcPr>
          <w:p w:rsidR="00AC0401" w:rsidRPr="002B182A" w:rsidRDefault="00AC0401" w:rsidP="00391890">
            <w:pPr>
              <w:widowControl w:val="0"/>
              <w:ind w:left="426" w:hanging="426"/>
              <w:jc w:val="both"/>
              <w:rPr>
                <w:rFonts w:cs="Arial"/>
              </w:rPr>
            </w:pPr>
            <w:r>
              <w:rPr>
                <w:rFonts w:cs="Arial"/>
              </w:rPr>
              <w:t>3</w:t>
            </w:r>
            <w:r w:rsidRPr="002B182A">
              <w:rPr>
                <w:rFonts w:cs="Arial"/>
              </w:rPr>
              <w:t>.</w:t>
            </w:r>
            <w:r w:rsidRPr="002B182A">
              <w:rPr>
                <w:rFonts w:cs="Arial"/>
              </w:rPr>
              <w:tab/>
              <w:t xml:space="preserve">Die Frau Kerstin Zander und Frau </w:t>
            </w:r>
            <w:r w:rsidR="003D2A8D">
              <w:rPr>
                <w:rFonts w:cs="Arial"/>
              </w:rPr>
              <w:t>Anke Harsch</w:t>
            </w:r>
            <w:r w:rsidRPr="002B182A">
              <w:rPr>
                <w:rFonts w:cs="Arial"/>
              </w:rPr>
              <w:t xml:space="preserve"> erteilten Bankvollmachten hinsichtlich des Bankkontos </w:t>
            </w:r>
            <w:r>
              <w:rPr>
                <w:rFonts w:cs="Arial"/>
              </w:rPr>
              <w:t xml:space="preserve">der Gesellschaft bei der </w:t>
            </w:r>
            <w:r w:rsidR="00AD5501">
              <w:rPr>
                <w:rFonts w:cs="Arial"/>
              </w:rPr>
              <w:t>***</w:t>
            </w:r>
            <w:r>
              <w:rPr>
                <w:rFonts w:cs="Arial"/>
              </w:rPr>
              <w:t xml:space="preserve">bank </w:t>
            </w:r>
            <w:r w:rsidRPr="002B182A">
              <w:rPr>
                <w:rFonts w:cs="Arial"/>
              </w:rPr>
              <w:t>werden hiermit widerrufen.</w:t>
            </w:r>
          </w:p>
          <w:p w:rsidR="00AC0401" w:rsidRPr="002B182A" w:rsidRDefault="00AC0401" w:rsidP="00391890">
            <w:pPr>
              <w:widowControl w:val="0"/>
              <w:ind w:left="426" w:hanging="426"/>
              <w:jc w:val="both"/>
              <w:rPr>
                <w:rFonts w:cs="Arial"/>
              </w:rPr>
            </w:pPr>
          </w:p>
        </w:tc>
        <w:tc>
          <w:tcPr>
            <w:tcW w:w="236" w:type="dxa"/>
          </w:tcPr>
          <w:p w:rsidR="00AC0401" w:rsidRPr="002B182A" w:rsidRDefault="00AC0401" w:rsidP="00391890">
            <w:pPr>
              <w:widowControl w:val="0"/>
              <w:ind w:left="426" w:hanging="426"/>
              <w:jc w:val="both"/>
              <w:rPr>
                <w:rFonts w:cs="Arial"/>
              </w:rPr>
            </w:pPr>
          </w:p>
        </w:tc>
        <w:tc>
          <w:tcPr>
            <w:tcW w:w="4535" w:type="dxa"/>
            <w:shd w:val="clear" w:color="auto" w:fill="auto"/>
          </w:tcPr>
          <w:p w:rsidR="00AC0401" w:rsidRPr="00FD51DA" w:rsidRDefault="00AC0401" w:rsidP="00AD5501">
            <w:pPr>
              <w:widowControl w:val="0"/>
              <w:ind w:left="426" w:hanging="426"/>
              <w:jc w:val="both"/>
              <w:rPr>
                <w:rFonts w:cs="Arial"/>
                <w:lang w:val="en-US"/>
              </w:rPr>
            </w:pPr>
            <w:r w:rsidRPr="00FD51DA">
              <w:rPr>
                <w:rFonts w:cs="Arial"/>
                <w:lang w:val="en-US"/>
              </w:rPr>
              <w:t>3.</w:t>
            </w:r>
            <w:r w:rsidRPr="00FD51DA">
              <w:rPr>
                <w:rFonts w:cs="Arial"/>
                <w:lang w:val="en-US"/>
              </w:rPr>
              <w:tab/>
            </w:r>
            <w:r w:rsidRPr="005C0746">
              <w:rPr>
                <w:rFonts w:cs="Arial"/>
                <w:lang w:val="en-US"/>
              </w:rPr>
              <w:t xml:space="preserve">The Bank mandates of Ms. Kerstin Zander and Ms. </w:t>
            </w:r>
            <w:r w:rsidR="003D2A8D">
              <w:rPr>
                <w:rFonts w:cs="Arial"/>
                <w:lang w:val="en-US"/>
              </w:rPr>
              <w:t>Anke Harsch</w:t>
            </w:r>
            <w:r w:rsidRPr="005C0746">
              <w:rPr>
                <w:rFonts w:cs="Arial"/>
                <w:lang w:val="en-US"/>
              </w:rPr>
              <w:t xml:space="preserve"> </w:t>
            </w:r>
            <w:r>
              <w:rPr>
                <w:rFonts w:cs="Arial"/>
                <w:lang w:val="en-US"/>
              </w:rPr>
              <w:t>regarding</w:t>
            </w:r>
            <w:r w:rsidRPr="005C0746">
              <w:rPr>
                <w:rFonts w:cs="Arial"/>
                <w:lang w:val="en-US"/>
              </w:rPr>
              <w:t xml:space="preserve"> the</w:t>
            </w:r>
            <w:r>
              <w:rPr>
                <w:rFonts w:cs="Arial"/>
                <w:lang w:val="en-US"/>
              </w:rPr>
              <w:t xml:space="preserve"> Company’s bank</w:t>
            </w:r>
            <w:r w:rsidRPr="005C0746">
              <w:rPr>
                <w:rFonts w:cs="Arial"/>
                <w:lang w:val="en-US"/>
              </w:rPr>
              <w:t xml:space="preserve"> account </w:t>
            </w:r>
            <w:r w:rsidR="0047711B">
              <w:rPr>
                <w:rFonts w:cs="Arial"/>
                <w:lang w:val="en-US"/>
              </w:rPr>
              <w:t xml:space="preserve">with </w:t>
            </w:r>
            <w:r w:rsidR="00AD5501">
              <w:rPr>
                <w:rFonts w:cs="Arial"/>
                <w:lang w:val="en-US"/>
              </w:rPr>
              <w:t>***</w:t>
            </w:r>
            <w:r>
              <w:rPr>
                <w:rFonts w:cs="Arial"/>
                <w:lang w:val="en-US"/>
              </w:rPr>
              <w:t xml:space="preserve">bank </w:t>
            </w:r>
            <w:r w:rsidRPr="005C0746">
              <w:rPr>
                <w:rFonts w:cs="Arial"/>
                <w:lang w:val="en-US"/>
              </w:rPr>
              <w:t>are hereby revoked</w:t>
            </w:r>
            <w:r>
              <w:rPr>
                <w:rFonts w:cs="Arial"/>
                <w:lang w:val="en-US"/>
              </w:rPr>
              <w:t xml:space="preserve">. </w:t>
            </w:r>
          </w:p>
        </w:tc>
      </w:tr>
      <w:tr w:rsidR="00AC0401" w:rsidRPr="00FD51DA" w:rsidTr="00391890">
        <w:tc>
          <w:tcPr>
            <w:tcW w:w="4535" w:type="dxa"/>
            <w:shd w:val="clear" w:color="auto" w:fill="auto"/>
          </w:tcPr>
          <w:p w:rsidR="00AC0401" w:rsidRPr="002B182A" w:rsidRDefault="00AC0401" w:rsidP="0096103A">
            <w:pPr>
              <w:widowControl w:val="0"/>
              <w:ind w:left="426" w:hanging="426"/>
              <w:jc w:val="both"/>
              <w:rPr>
                <w:rFonts w:cs="Arial"/>
              </w:rPr>
            </w:pPr>
            <w:r>
              <w:rPr>
                <w:rFonts w:cs="Arial"/>
              </w:rPr>
              <w:t>4</w:t>
            </w:r>
            <w:r w:rsidRPr="002B182A">
              <w:rPr>
                <w:rFonts w:cs="Arial"/>
              </w:rPr>
              <w:t>.</w:t>
            </w:r>
            <w:r w:rsidRPr="002B182A">
              <w:rPr>
                <w:rFonts w:cs="Arial"/>
              </w:rPr>
              <w:tab/>
              <w:t>Die Gesellschaft hat keinen Grundbesitz und ist nicht an Grundbesitz haltenden Gesellschaften beteiligt.</w:t>
            </w:r>
          </w:p>
        </w:tc>
        <w:tc>
          <w:tcPr>
            <w:tcW w:w="236" w:type="dxa"/>
          </w:tcPr>
          <w:p w:rsidR="00AC0401" w:rsidRPr="00FD51DA" w:rsidRDefault="00AC0401" w:rsidP="00391890">
            <w:pPr>
              <w:widowControl w:val="0"/>
              <w:ind w:left="426" w:hanging="426"/>
              <w:jc w:val="both"/>
              <w:rPr>
                <w:rFonts w:cs="Arial"/>
              </w:rPr>
            </w:pPr>
          </w:p>
        </w:tc>
        <w:tc>
          <w:tcPr>
            <w:tcW w:w="4535" w:type="dxa"/>
            <w:shd w:val="clear" w:color="auto" w:fill="auto"/>
          </w:tcPr>
          <w:p w:rsidR="00AC0401" w:rsidRPr="002B182A" w:rsidRDefault="00AC0401" w:rsidP="0096103A">
            <w:pPr>
              <w:widowControl w:val="0"/>
              <w:ind w:left="426" w:hanging="426"/>
              <w:jc w:val="both"/>
              <w:rPr>
                <w:rFonts w:cs="Arial"/>
                <w:lang w:val="en-US"/>
              </w:rPr>
            </w:pPr>
            <w:r>
              <w:rPr>
                <w:rFonts w:cs="Arial"/>
                <w:lang w:val="en-US"/>
              </w:rPr>
              <w:t>4</w:t>
            </w:r>
            <w:r w:rsidRPr="002B182A">
              <w:rPr>
                <w:rFonts w:cs="Arial"/>
                <w:lang w:val="en-US"/>
              </w:rPr>
              <w:t>.</w:t>
            </w:r>
            <w:r w:rsidRPr="002B182A">
              <w:rPr>
                <w:rFonts w:cs="Arial"/>
                <w:lang w:val="en-US"/>
              </w:rPr>
              <w:tab/>
              <w:t xml:space="preserve">The Company does not own any real </w:t>
            </w:r>
            <w:r>
              <w:rPr>
                <w:rFonts w:cs="Arial"/>
                <w:lang w:val="en-US"/>
              </w:rPr>
              <w:t>estate</w:t>
            </w:r>
            <w:r w:rsidRPr="002B182A">
              <w:rPr>
                <w:rFonts w:cs="Arial"/>
                <w:lang w:val="en-US"/>
              </w:rPr>
              <w:t xml:space="preserve"> and holds no interests in companies that own real </w:t>
            </w:r>
            <w:r>
              <w:rPr>
                <w:rFonts w:cs="Arial"/>
                <w:lang w:val="en-US"/>
              </w:rPr>
              <w:t>estate</w:t>
            </w:r>
            <w:r w:rsidRPr="002B182A">
              <w:rPr>
                <w:rFonts w:cs="Arial"/>
                <w:lang w:val="en-US"/>
              </w:rPr>
              <w:t>.</w:t>
            </w:r>
            <w:r>
              <w:rPr>
                <w:rFonts w:cs="Arial"/>
                <w:lang w:val="en-US"/>
              </w:rPr>
              <w:t xml:space="preserve"> </w:t>
            </w:r>
          </w:p>
        </w:tc>
      </w:tr>
      <w:tr w:rsidR="00AC0401" w:rsidRPr="00FD51DA" w:rsidTr="00391890">
        <w:tc>
          <w:tcPr>
            <w:tcW w:w="4535" w:type="dxa"/>
            <w:shd w:val="clear" w:color="auto" w:fill="auto"/>
          </w:tcPr>
          <w:p w:rsidR="00AC0401" w:rsidRPr="00FD51DA" w:rsidRDefault="00AC0401" w:rsidP="00391890">
            <w:pPr>
              <w:spacing w:line="320" w:lineRule="exact"/>
              <w:rPr>
                <w:lang w:val="en-US"/>
              </w:rPr>
            </w:pPr>
          </w:p>
        </w:tc>
        <w:tc>
          <w:tcPr>
            <w:tcW w:w="236" w:type="dxa"/>
          </w:tcPr>
          <w:p w:rsidR="00AC0401" w:rsidRPr="008050E8" w:rsidRDefault="00AC0401" w:rsidP="00391890">
            <w:pPr>
              <w:spacing w:line="320" w:lineRule="exact"/>
              <w:rPr>
                <w:lang w:val="en-US"/>
              </w:rPr>
            </w:pPr>
          </w:p>
        </w:tc>
        <w:tc>
          <w:tcPr>
            <w:tcW w:w="4535" w:type="dxa"/>
            <w:shd w:val="clear" w:color="auto" w:fill="auto"/>
          </w:tcPr>
          <w:p w:rsidR="00AC0401" w:rsidRPr="008050E8" w:rsidRDefault="00AC0401" w:rsidP="00391890">
            <w:pPr>
              <w:spacing w:line="320" w:lineRule="exact"/>
              <w:rPr>
                <w:lang w:val="en-US"/>
              </w:rPr>
            </w:pPr>
          </w:p>
        </w:tc>
      </w:tr>
      <w:tr w:rsidR="00AC0401" w:rsidRPr="00FD51DA" w:rsidTr="00391890">
        <w:tc>
          <w:tcPr>
            <w:tcW w:w="4535" w:type="dxa"/>
            <w:shd w:val="clear" w:color="auto" w:fill="auto"/>
          </w:tcPr>
          <w:p w:rsidR="00AC0401" w:rsidRPr="002B182A" w:rsidRDefault="00AC0401" w:rsidP="00391890">
            <w:pPr>
              <w:keepNext/>
              <w:keepLines/>
              <w:ind w:left="426" w:hanging="426"/>
              <w:jc w:val="both"/>
              <w:rPr>
                <w:rFonts w:cs="Arial"/>
              </w:rPr>
            </w:pPr>
            <w:r>
              <w:rPr>
                <w:rFonts w:cs="Arial"/>
              </w:rPr>
              <w:t>5</w:t>
            </w:r>
            <w:r w:rsidRPr="002B182A">
              <w:rPr>
                <w:rFonts w:cs="Arial"/>
              </w:rPr>
              <w:t>.</w:t>
            </w:r>
            <w:r w:rsidRPr="002B182A">
              <w:rPr>
                <w:rFonts w:cs="Arial"/>
              </w:rPr>
              <w:tab/>
              <w:t>Von dieser Urkunde erhalten:</w:t>
            </w:r>
          </w:p>
          <w:p w:rsidR="00AC0401" w:rsidRPr="002B182A" w:rsidRDefault="00AC0401" w:rsidP="00391890">
            <w:pPr>
              <w:keepNext/>
              <w:keepLines/>
              <w:ind w:left="426" w:hanging="426"/>
              <w:jc w:val="both"/>
              <w:rPr>
                <w:rFonts w:cs="Arial"/>
              </w:rPr>
            </w:pPr>
          </w:p>
        </w:tc>
        <w:tc>
          <w:tcPr>
            <w:tcW w:w="236" w:type="dxa"/>
          </w:tcPr>
          <w:p w:rsidR="00AC0401" w:rsidRPr="002B182A" w:rsidRDefault="00AC0401" w:rsidP="00391890">
            <w:pPr>
              <w:keepNext/>
              <w:keepLines/>
              <w:ind w:left="426" w:hanging="426"/>
              <w:jc w:val="both"/>
              <w:rPr>
                <w:rFonts w:cs="Arial"/>
                <w:lang w:val="en-US"/>
              </w:rPr>
            </w:pPr>
          </w:p>
        </w:tc>
        <w:tc>
          <w:tcPr>
            <w:tcW w:w="4535" w:type="dxa"/>
            <w:shd w:val="clear" w:color="auto" w:fill="auto"/>
          </w:tcPr>
          <w:p w:rsidR="00AC0401" w:rsidRPr="002B182A" w:rsidRDefault="00AC0401" w:rsidP="00391890">
            <w:pPr>
              <w:keepNext/>
              <w:keepLines/>
              <w:ind w:left="426" w:hanging="426"/>
              <w:jc w:val="both"/>
              <w:rPr>
                <w:rFonts w:cs="Arial"/>
                <w:lang w:val="en-US"/>
              </w:rPr>
            </w:pPr>
            <w:r>
              <w:rPr>
                <w:rFonts w:cs="Arial"/>
                <w:lang w:val="en-US"/>
              </w:rPr>
              <w:t>5</w:t>
            </w:r>
            <w:r w:rsidRPr="002B182A">
              <w:rPr>
                <w:rFonts w:cs="Arial"/>
                <w:lang w:val="en-US"/>
              </w:rPr>
              <w:t>.</w:t>
            </w:r>
            <w:r w:rsidRPr="002B182A">
              <w:rPr>
                <w:rFonts w:cs="Arial"/>
                <w:lang w:val="en-US"/>
              </w:rPr>
              <w:tab/>
              <w:t xml:space="preserve">This </w:t>
            </w:r>
            <w:r w:rsidR="008B28EE">
              <w:rPr>
                <w:rFonts w:cs="Arial"/>
                <w:lang w:val="en-US"/>
              </w:rPr>
              <w:t>deed</w:t>
            </w:r>
            <w:r w:rsidRPr="002B182A">
              <w:rPr>
                <w:rFonts w:cs="Arial"/>
                <w:lang w:val="en-US"/>
              </w:rPr>
              <w:t xml:space="preserve"> will be distributed as follows:</w:t>
            </w:r>
          </w:p>
          <w:p w:rsidR="00AC0401" w:rsidRPr="002B182A" w:rsidRDefault="00AC0401" w:rsidP="00391890">
            <w:pPr>
              <w:keepNext/>
              <w:keepLines/>
              <w:ind w:left="426" w:hanging="426"/>
              <w:jc w:val="both"/>
              <w:rPr>
                <w:rFonts w:cs="Arial"/>
                <w:lang w:val="en-US"/>
              </w:rPr>
            </w:pPr>
          </w:p>
        </w:tc>
      </w:tr>
      <w:tr w:rsidR="00AC0401" w:rsidRPr="00FD51DA" w:rsidTr="00391890">
        <w:tc>
          <w:tcPr>
            <w:tcW w:w="4535" w:type="dxa"/>
            <w:shd w:val="clear" w:color="auto" w:fill="auto"/>
          </w:tcPr>
          <w:p w:rsidR="00AC0401" w:rsidRPr="002B182A" w:rsidRDefault="00AC0401" w:rsidP="00391890">
            <w:pPr>
              <w:widowControl w:val="0"/>
              <w:ind w:left="851" w:hanging="425"/>
              <w:jc w:val="both"/>
              <w:rPr>
                <w:rFonts w:cs="Arial"/>
              </w:rPr>
            </w:pPr>
            <w:r w:rsidRPr="002B182A">
              <w:rPr>
                <w:rFonts w:cs="Arial"/>
              </w:rPr>
              <w:t>a)</w:t>
            </w:r>
            <w:r w:rsidRPr="002B182A">
              <w:rPr>
                <w:rFonts w:cs="Arial"/>
              </w:rPr>
              <w:tab/>
            </w:r>
            <w:r w:rsidR="00DD5D11">
              <w:rPr>
                <w:rFonts w:cs="Arial"/>
              </w:rPr>
              <w:t>eine einfache elektronische Kopie im Format PDF (</w:t>
            </w:r>
            <w:r w:rsidR="005379FC">
              <w:rPr>
                <w:rFonts w:cs="Arial"/>
              </w:rPr>
              <w:t xml:space="preserve">eine </w:t>
            </w:r>
            <w:r w:rsidR="00DD5D11" w:rsidRPr="0076589D">
              <w:rPr>
                <w:rFonts w:cs="Arial"/>
              </w:rPr>
              <w:t>Ausfertigung</w:t>
            </w:r>
            <w:r w:rsidR="005379FC">
              <w:rPr>
                <w:rFonts w:cs="Arial"/>
              </w:rPr>
              <w:t xml:space="preserve"> nur</w:t>
            </w:r>
            <w:r w:rsidR="00DD5D11" w:rsidRPr="0076589D">
              <w:rPr>
                <w:rFonts w:cs="Arial"/>
              </w:rPr>
              <w:t xml:space="preserve"> </w:t>
            </w:r>
            <w:r w:rsidR="00DD5D11">
              <w:rPr>
                <w:rFonts w:cs="Arial"/>
              </w:rPr>
              <w:t xml:space="preserve">auf gesonderte Anforderung) </w:t>
            </w:r>
            <w:r w:rsidR="00DD5D11" w:rsidRPr="00146EC0">
              <w:rPr>
                <w:rFonts w:cs="Arial"/>
              </w:rPr>
              <w:t>die DNotV GmbH, zugleich zur Vorlage bei der abberufenen Geschäftsführerin zur Bekanntgabe der Abberufung</w:t>
            </w:r>
            <w:r w:rsidR="00DD5D11">
              <w:rPr>
                <w:rFonts w:cs="Arial"/>
              </w:rPr>
              <w:t xml:space="preserve">, </w:t>
            </w:r>
          </w:p>
          <w:p w:rsidR="00AC0401" w:rsidRPr="002B182A" w:rsidRDefault="00AC0401" w:rsidP="00391890">
            <w:pPr>
              <w:widowControl w:val="0"/>
              <w:tabs>
                <w:tab w:val="left" w:pos="566"/>
                <w:tab w:val="left" w:pos="1189"/>
              </w:tabs>
              <w:jc w:val="both"/>
              <w:rPr>
                <w:rFonts w:cs="Arial"/>
              </w:rPr>
            </w:pPr>
          </w:p>
        </w:tc>
        <w:tc>
          <w:tcPr>
            <w:tcW w:w="236" w:type="dxa"/>
          </w:tcPr>
          <w:p w:rsidR="00AC0401" w:rsidRPr="00FD51DA" w:rsidRDefault="00AC0401" w:rsidP="00391890">
            <w:pPr>
              <w:keepNext/>
              <w:keepLines/>
              <w:tabs>
                <w:tab w:val="left" w:pos="566"/>
                <w:tab w:val="left" w:pos="1189"/>
              </w:tabs>
              <w:ind w:left="1189" w:hanging="623"/>
              <w:jc w:val="both"/>
            </w:pPr>
          </w:p>
        </w:tc>
        <w:tc>
          <w:tcPr>
            <w:tcW w:w="4535" w:type="dxa"/>
            <w:shd w:val="clear" w:color="auto" w:fill="auto"/>
          </w:tcPr>
          <w:p w:rsidR="00AC0401" w:rsidRPr="002B182A" w:rsidRDefault="00AC0401" w:rsidP="00391890">
            <w:pPr>
              <w:keepNext/>
              <w:keepLines/>
              <w:ind w:left="899" w:hanging="425"/>
              <w:jc w:val="both"/>
              <w:rPr>
                <w:rFonts w:cs="Arial"/>
                <w:lang w:val="en-GB"/>
              </w:rPr>
            </w:pPr>
            <w:r w:rsidRPr="002B182A">
              <w:rPr>
                <w:lang w:val="en-GB"/>
              </w:rPr>
              <w:t>a)</w:t>
            </w:r>
            <w:r w:rsidRPr="002B182A">
              <w:rPr>
                <w:lang w:val="en-GB"/>
              </w:rPr>
              <w:tab/>
            </w:r>
            <w:r w:rsidR="00DD5D11">
              <w:rPr>
                <w:lang w:val="en-GB"/>
              </w:rPr>
              <w:t>one simple electronic copy in PDF format (</w:t>
            </w:r>
            <w:r w:rsidR="008E5CEB">
              <w:rPr>
                <w:lang w:val="en-GB"/>
              </w:rPr>
              <w:t xml:space="preserve">an </w:t>
            </w:r>
            <w:r w:rsidRPr="00DD5D11">
              <w:rPr>
                <w:lang w:val="en-GB"/>
              </w:rPr>
              <w:t>execution copy</w:t>
            </w:r>
            <w:r w:rsidR="00DD5D11">
              <w:rPr>
                <w:lang w:val="en-GB"/>
              </w:rPr>
              <w:t xml:space="preserve"> on separate request</w:t>
            </w:r>
            <w:r w:rsidR="008E5CEB">
              <w:rPr>
                <w:lang w:val="en-GB"/>
              </w:rPr>
              <w:t xml:space="preserve"> only</w:t>
            </w:r>
            <w:r w:rsidR="00DD5D11">
              <w:rPr>
                <w:lang w:val="en-GB"/>
              </w:rPr>
              <w:t>)</w:t>
            </w:r>
            <w:r w:rsidRPr="002B182A">
              <w:rPr>
                <w:lang w:val="en-GB"/>
              </w:rPr>
              <w:t xml:space="preserve"> to DNotV GmbH, also for presentation to the dismissed managing director for announcement of the dismissal, </w:t>
            </w:r>
          </w:p>
          <w:p w:rsidR="00AC0401" w:rsidRPr="002B182A" w:rsidRDefault="00AC0401" w:rsidP="00391890">
            <w:pPr>
              <w:keepNext/>
              <w:keepLines/>
              <w:tabs>
                <w:tab w:val="left" w:pos="566"/>
                <w:tab w:val="left" w:pos="1189"/>
              </w:tabs>
              <w:jc w:val="both"/>
              <w:rPr>
                <w:rFonts w:cs="Arial"/>
                <w:lang w:val="en-GB"/>
              </w:rPr>
            </w:pPr>
          </w:p>
        </w:tc>
      </w:tr>
      <w:tr w:rsidR="00AC0401" w:rsidRPr="00FD51DA" w:rsidTr="00391890">
        <w:tc>
          <w:tcPr>
            <w:tcW w:w="4535" w:type="dxa"/>
            <w:shd w:val="clear" w:color="auto" w:fill="auto"/>
          </w:tcPr>
          <w:p w:rsidR="00AC0401" w:rsidRPr="002B182A" w:rsidRDefault="00AC0401" w:rsidP="00391890">
            <w:pPr>
              <w:widowControl w:val="0"/>
              <w:ind w:left="851" w:hanging="425"/>
              <w:jc w:val="both"/>
              <w:rPr>
                <w:rFonts w:cs="Arial"/>
              </w:rPr>
            </w:pPr>
            <w:r w:rsidRPr="002B182A">
              <w:rPr>
                <w:rFonts w:cs="Arial"/>
              </w:rPr>
              <w:t>b)</w:t>
            </w:r>
            <w:r w:rsidRPr="002B182A">
              <w:rPr>
                <w:rFonts w:cs="Arial"/>
              </w:rPr>
              <w:tab/>
              <w:t xml:space="preserve">(je) eine </w:t>
            </w:r>
            <w:r w:rsidRPr="00DD5D11">
              <w:rPr>
                <w:rFonts w:cs="Arial"/>
              </w:rPr>
              <w:t>Ausfertigung</w:t>
            </w:r>
            <w:r w:rsidRPr="002B182A">
              <w:rPr>
                <w:rFonts w:cs="Arial"/>
              </w:rPr>
              <w:t xml:space="preserve"> (jeder) der Erwerber,</w:t>
            </w:r>
          </w:p>
          <w:p w:rsidR="00AC0401" w:rsidRPr="002B182A" w:rsidRDefault="00AC0401" w:rsidP="00391890">
            <w:pPr>
              <w:widowControl w:val="0"/>
              <w:tabs>
                <w:tab w:val="left" w:pos="566"/>
                <w:tab w:val="left" w:pos="1189"/>
              </w:tabs>
              <w:jc w:val="both"/>
              <w:rPr>
                <w:rFonts w:cs="Arial"/>
              </w:rPr>
            </w:pPr>
          </w:p>
        </w:tc>
        <w:tc>
          <w:tcPr>
            <w:tcW w:w="236" w:type="dxa"/>
          </w:tcPr>
          <w:p w:rsidR="00AC0401" w:rsidRPr="00FD51DA" w:rsidRDefault="00AC0401" w:rsidP="00391890">
            <w:pPr>
              <w:tabs>
                <w:tab w:val="left" w:pos="566"/>
                <w:tab w:val="left" w:pos="1189"/>
              </w:tabs>
              <w:ind w:left="1189" w:hanging="623"/>
              <w:jc w:val="both"/>
            </w:pPr>
          </w:p>
        </w:tc>
        <w:tc>
          <w:tcPr>
            <w:tcW w:w="4535" w:type="dxa"/>
            <w:shd w:val="clear" w:color="auto" w:fill="auto"/>
          </w:tcPr>
          <w:p w:rsidR="00AC0401" w:rsidRPr="002B182A" w:rsidRDefault="00AC0401" w:rsidP="00391890">
            <w:pPr>
              <w:keepNext/>
              <w:keepLines/>
              <w:ind w:left="899" w:hanging="425"/>
              <w:jc w:val="both"/>
              <w:rPr>
                <w:rFonts w:cs="Arial"/>
                <w:lang w:val="en-GB"/>
              </w:rPr>
            </w:pPr>
            <w:r w:rsidRPr="002B182A">
              <w:rPr>
                <w:lang w:val="en-GB"/>
              </w:rPr>
              <w:t>b)</w:t>
            </w:r>
            <w:r w:rsidRPr="002B182A">
              <w:rPr>
                <w:lang w:val="en-GB"/>
              </w:rPr>
              <w:tab/>
              <w:t xml:space="preserve">one </w:t>
            </w:r>
            <w:r w:rsidRPr="00DD5D11">
              <w:rPr>
                <w:lang w:val="en-GB"/>
              </w:rPr>
              <w:t>execution copy</w:t>
            </w:r>
            <w:r w:rsidRPr="002B182A">
              <w:rPr>
                <w:lang w:val="en-GB"/>
              </w:rPr>
              <w:t xml:space="preserve"> to (each) Buyer,</w:t>
            </w:r>
          </w:p>
          <w:p w:rsidR="00AC0401" w:rsidRPr="002B182A" w:rsidRDefault="00AC0401" w:rsidP="00391890">
            <w:pPr>
              <w:keepNext/>
              <w:keepLines/>
              <w:tabs>
                <w:tab w:val="left" w:pos="566"/>
                <w:tab w:val="left" w:pos="1189"/>
              </w:tabs>
              <w:jc w:val="both"/>
              <w:rPr>
                <w:rFonts w:cs="Arial"/>
                <w:lang w:val="en-GB"/>
              </w:rPr>
            </w:pPr>
          </w:p>
        </w:tc>
      </w:tr>
      <w:tr w:rsidR="00AC0401" w:rsidRPr="00FD51DA" w:rsidTr="00391890">
        <w:tc>
          <w:tcPr>
            <w:tcW w:w="4535" w:type="dxa"/>
            <w:shd w:val="clear" w:color="auto" w:fill="auto"/>
          </w:tcPr>
          <w:p w:rsidR="00AC0401" w:rsidRPr="002B182A" w:rsidRDefault="00AC0401" w:rsidP="00391890">
            <w:pPr>
              <w:widowControl w:val="0"/>
              <w:ind w:left="851" w:hanging="425"/>
              <w:jc w:val="both"/>
              <w:rPr>
                <w:rFonts w:cs="Arial"/>
              </w:rPr>
            </w:pPr>
            <w:r w:rsidRPr="002B182A">
              <w:rPr>
                <w:rFonts w:cs="Arial"/>
              </w:rPr>
              <w:t>c)</w:t>
            </w:r>
            <w:r w:rsidRPr="002B182A">
              <w:rPr>
                <w:rFonts w:cs="Arial"/>
              </w:rPr>
              <w:tab/>
              <w:t xml:space="preserve">je eine </w:t>
            </w:r>
            <w:r w:rsidRPr="00DD5D11">
              <w:rPr>
                <w:rFonts w:cs="Arial"/>
              </w:rPr>
              <w:t>beglaubigte Abschrift</w:t>
            </w:r>
            <w:r w:rsidRPr="002B182A">
              <w:rPr>
                <w:rFonts w:cs="Arial"/>
              </w:rPr>
              <w:t xml:space="preserve"> das Registergericht und das</w:t>
            </w:r>
            <w:r>
              <w:rPr>
                <w:rFonts w:cs="Arial"/>
              </w:rPr>
              <w:t xml:space="preserve"> zuständige</w:t>
            </w:r>
            <w:r w:rsidRPr="002B182A">
              <w:rPr>
                <w:rFonts w:cs="Arial"/>
              </w:rPr>
              <w:t xml:space="preserve"> Finanzamt</w:t>
            </w:r>
            <w:r w:rsidR="005379FC">
              <w:rPr>
                <w:rFonts w:cs="Arial"/>
              </w:rPr>
              <w:t>,</w:t>
            </w:r>
          </w:p>
          <w:p w:rsidR="00F12FE6" w:rsidRDefault="00F12FE6" w:rsidP="00F12FE6">
            <w:pPr>
              <w:ind w:left="284"/>
              <w:rPr>
                <w:rFonts w:cs="Arial"/>
                <w:i/>
                <w:szCs w:val="22"/>
              </w:rPr>
            </w:pPr>
          </w:p>
          <w:p w:rsidR="00F12FE6" w:rsidRPr="00946D9E" w:rsidRDefault="00F12FE6" w:rsidP="00F12FE6">
            <w:pPr>
              <w:ind w:left="284"/>
              <w:rPr>
                <w:rFonts w:cs="Arial"/>
                <w:i/>
                <w:szCs w:val="22"/>
              </w:rPr>
            </w:pPr>
            <w:r w:rsidRPr="00946D9E">
              <w:rPr>
                <w:rFonts w:cs="Arial"/>
                <w:i/>
                <w:szCs w:val="22"/>
              </w:rPr>
              <w:t>(</w:t>
            </w:r>
            <w:r w:rsidR="005379FC">
              <w:rPr>
                <w:rFonts w:cs="Arial"/>
                <w:i/>
                <w:szCs w:val="22"/>
              </w:rPr>
              <w:t>n</w:t>
            </w:r>
            <w:r w:rsidRPr="00946D9E">
              <w:rPr>
                <w:rFonts w:cs="Arial"/>
                <w:i/>
                <w:szCs w:val="22"/>
              </w:rPr>
              <w:t>ur bei Übernahme des Stammkapitalkontos:)</w:t>
            </w:r>
          </w:p>
          <w:p w:rsidR="00F12FE6" w:rsidRPr="00946D9E" w:rsidRDefault="00F12FE6" w:rsidP="00F12FE6">
            <w:pPr>
              <w:ind w:left="567" w:hanging="283"/>
              <w:rPr>
                <w:rFonts w:cs="Arial"/>
                <w:sz w:val="10"/>
                <w:szCs w:val="22"/>
              </w:rPr>
            </w:pPr>
          </w:p>
          <w:p w:rsidR="00F12FE6" w:rsidRDefault="00F12FE6" w:rsidP="00F12FE6">
            <w:pPr>
              <w:tabs>
                <w:tab w:val="left" w:pos="566"/>
                <w:tab w:val="left" w:pos="1189"/>
              </w:tabs>
              <w:spacing w:line="276" w:lineRule="auto"/>
              <w:ind w:left="1189" w:hanging="623"/>
              <w:jc w:val="both"/>
              <w:rPr>
                <w:rFonts w:cs="Arial"/>
              </w:rPr>
            </w:pPr>
            <w:r>
              <w:rPr>
                <w:rFonts w:cs="Arial"/>
              </w:rPr>
              <w:t>d)</w:t>
            </w:r>
            <w:r>
              <w:rPr>
                <w:rFonts w:cs="Arial"/>
              </w:rPr>
              <w:tab/>
              <w:t xml:space="preserve">eine Abschrift die ***bank. </w:t>
            </w:r>
          </w:p>
          <w:p w:rsidR="00AC0401" w:rsidRPr="002B182A" w:rsidRDefault="00AC0401" w:rsidP="00391890">
            <w:pPr>
              <w:widowControl w:val="0"/>
              <w:tabs>
                <w:tab w:val="left" w:pos="566"/>
                <w:tab w:val="left" w:pos="1189"/>
              </w:tabs>
              <w:jc w:val="both"/>
              <w:rPr>
                <w:rFonts w:cs="Arial"/>
              </w:rPr>
            </w:pPr>
          </w:p>
        </w:tc>
        <w:tc>
          <w:tcPr>
            <w:tcW w:w="236" w:type="dxa"/>
          </w:tcPr>
          <w:p w:rsidR="00AC0401" w:rsidRPr="00FD51DA" w:rsidRDefault="00AC0401" w:rsidP="00391890">
            <w:pPr>
              <w:tabs>
                <w:tab w:val="left" w:pos="566"/>
                <w:tab w:val="left" w:pos="1189"/>
              </w:tabs>
              <w:ind w:left="1189" w:hanging="623"/>
              <w:jc w:val="both"/>
            </w:pPr>
          </w:p>
        </w:tc>
        <w:tc>
          <w:tcPr>
            <w:tcW w:w="4535" w:type="dxa"/>
            <w:shd w:val="clear" w:color="auto" w:fill="auto"/>
          </w:tcPr>
          <w:p w:rsidR="00AC0401" w:rsidRPr="002B182A" w:rsidRDefault="00AC0401" w:rsidP="00391890">
            <w:pPr>
              <w:keepNext/>
              <w:keepLines/>
              <w:ind w:left="899" w:hanging="425"/>
              <w:jc w:val="both"/>
              <w:rPr>
                <w:rFonts w:cs="Arial"/>
                <w:lang w:val="en-GB"/>
              </w:rPr>
            </w:pPr>
            <w:r w:rsidRPr="002B182A">
              <w:rPr>
                <w:lang w:val="en-US"/>
              </w:rPr>
              <w:t>c</w:t>
            </w:r>
            <w:r w:rsidRPr="002B182A">
              <w:rPr>
                <w:lang w:val="en-GB"/>
              </w:rPr>
              <w:t>)</w:t>
            </w:r>
            <w:r w:rsidRPr="002B182A">
              <w:rPr>
                <w:lang w:val="en-GB"/>
              </w:rPr>
              <w:tab/>
              <w:t xml:space="preserve">one </w:t>
            </w:r>
            <w:r w:rsidRPr="00DD5D11">
              <w:rPr>
                <w:lang w:val="en-GB"/>
              </w:rPr>
              <w:t xml:space="preserve">certified copy </w:t>
            </w:r>
            <w:r w:rsidRPr="002B182A">
              <w:rPr>
                <w:lang w:val="en-GB"/>
              </w:rPr>
              <w:t xml:space="preserve">each to the </w:t>
            </w:r>
            <w:r>
              <w:rPr>
                <w:lang w:val="en-GB"/>
              </w:rPr>
              <w:t>commercial register</w:t>
            </w:r>
            <w:r w:rsidRPr="002B182A">
              <w:rPr>
                <w:lang w:val="en-GB"/>
              </w:rPr>
              <w:t xml:space="preserve"> and the </w:t>
            </w:r>
            <w:r>
              <w:rPr>
                <w:lang w:val="en-GB"/>
              </w:rPr>
              <w:t>competend tax office</w:t>
            </w:r>
            <w:r w:rsidR="005379FC">
              <w:rPr>
                <w:lang w:val="en-GB"/>
              </w:rPr>
              <w:t>,</w:t>
            </w:r>
          </w:p>
          <w:p w:rsidR="00AC0401" w:rsidRDefault="00AC0401" w:rsidP="00391890">
            <w:pPr>
              <w:keepNext/>
              <w:keepLines/>
              <w:tabs>
                <w:tab w:val="left" w:pos="566"/>
                <w:tab w:val="left" w:pos="1189"/>
              </w:tabs>
              <w:jc w:val="both"/>
              <w:rPr>
                <w:rFonts w:cs="Arial"/>
                <w:lang w:val="en-GB"/>
              </w:rPr>
            </w:pPr>
          </w:p>
          <w:p w:rsidR="00F12FE6" w:rsidRPr="00946D9E" w:rsidRDefault="00F12FE6" w:rsidP="00F12FE6">
            <w:pPr>
              <w:ind w:left="332" w:firstLine="84"/>
              <w:jc w:val="both"/>
              <w:rPr>
                <w:i/>
                <w:lang w:val="en-GB"/>
              </w:rPr>
            </w:pPr>
            <w:r w:rsidRPr="00946D9E">
              <w:rPr>
                <w:i/>
                <w:lang w:val="en-GB"/>
              </w:rPr>
              <w:t>(</w:t>
            </w:r>
            <w:r w:rsidR="005379FC">
              <w:rPr>
                <w:i/>
                <w:lang w:val="en-GB"/>
              </w:rPr>
              <w:t>o</w:t>
            </w:r>
            <w:r w:rsidRPr="00946D9E">
              <w:rPr>
                <w:i/>
                <w:lang w:val="en-GB"/>
              </w:rPr>
              <w:t>nly in case of taking over the share capital bank account:)</w:t>
            </w:r>
          </w:p>
          <w:p w:rsidR="00F12FE6" w:rsidRPr="00946D9E" w:rsidRDefault="00F12FE6" w:rsidP="00F12FE6">
            <w:pPr>
              <w:ind w:left="755" w:hanging="339"/>
              <w:jc w:val="both"/>
              <w:rPr>
                <w:sz w:val="8"/>
                <w:lang w:val="en-GB"/>
              </w:rPr>
            </w:pPr>
          </w:p>
          <w:p w:rsidR="00F12FE6" w:rsidRDefault="005379FC" w:rsidP="00F12FE6">
            <w:pPr>
              <w:ind w:left="755" w:hanging="339"/>
              <w:jc w:val="both"/>
              <w:rPr>
                <w:lang w:val="en-GB"/>
              </w:rPr>
            </w:pPr>
            <w:r>
              <w:rPr>
                <w:lang w:val="en-GB"/>
              </w:rPr>
              <w:t>d</w:t>
            </w:r>
            <w:r w:rsidR="00F12FE6" w:rsidRPr="005D19F3">
              <w:rPr>
                <w:lang w:val="en-GB"/>
              </w:rPr>
              <w:t>)</w:t>
            </w:r>
            <w:r w:rsidR="00F12FE6" w:rsidRPr="005D19F3">
              <w:rPr>
                <w:lang w:val="en-GB"/>
              </w:rPr>
              <w:tab/>
            </w:r>
            <w:r w:rsidR="00F12FE6" w:rsidRPr="002B182A">
              <w:rPr>
                <w:lang w:val="en-GB"/>
              </w:rPr>
              <w:t xml:space="preserve">one </w:t>
            </w:r>
            <w:r w:rsidR="00F12FE6" w:rsidRPr="00DD5D11">
              <w:rPr>
                <w:lang w:val="en-GB"/>
              </w:rPr>
              <w:t>copy</w:t>
            </w:r>
            <w:r w:rsidR="00F12FE6" w:rsidRPr="002B182A">
              <w:rPr>
                <w:lang w:val="en-GB"/>
              </w:rPr>
              <w:t xml:space="preserve"> to </w:t>
            </w:r>
            <w:r w:rsidR="00F12FE6">
              <w:rPr>
                <w:lang w:val="en-GB"/>
              </w:rPr>
              <w:t>the ***bank.</w:t>
            </w:r>
          </w:p>
          <w:p w:rsidR="00F12FE6" w:rsidRPr="002B182A" w:rsidRDefault="00F12FE6" w:rsidP="00391890">
            <w:pPr>
              <w:keepNext/>
              <w:keepLines/>
              <w:tabs>
                <w:tab w:val="left" w:pos="566"/>
                <w:tab w:val="left" w:pos="1189"/>
              </w:tabs>
              <w:jc w:val="both"/>
              <w:rPr>
                <w:rFonts w:cs="Arial"/>
                <w:lang w:val="en-GB"/>
              </w:rPr>
            </w:pPr>
          </w:p>
        </w:tc>
      </w:tr>
      <w:tr w:rsidR="00AC0401" w:rsidRPr="002B182A" w:rsidTr="00391890">
        <w:tc>
          <w:tcPr>
            <w:tcW w:w="4535" w:type="dxa"/>
            <w:shd w:val="clear" w:color="auto" w:fill="auto"/>
          </w:tcPr>
          <w:p w:rsidR="00AC0401" w:rsidRDefault="00AC0401" w:rsidP="009A1C5C">
            <w:pPr>
              <w:tabs>
                <w:tab w:val="left" w:pos="566"/>
                <w:tab w:val="left" w:pos="1189"/>
              </w:tabs>
              <w:ind w:left="426" w:hanging="426"/>
              <w:jc w:val="both"/>
            </w:pPr>
            <w:r>
              <w:lastRenderedPageBreak/>
              <w:t>6.</w:t>
            </w:r>
            <w:r>
              <w:tab/>
            </w:r>
            <w:r w:rsidRPr="008C3FC6">
              <w:t>Im Fall einer Abweichung der deutschen von der englischen Fassung ist ausschließlich der deutsche Text maßgeblich. Die englische Version dient lediglich Informationszwecken</w:t>
            </w:r>
            <w:r>
              <w:t xml:space="preserve">. </w:t>
            </w:r>
          </w:p>
          <w:p w:rsidR="00F87FE5" w:rsidRPr="002B182A" w:rsidRDefault="00F87FE5" w:rsidP="009A1C5C">
            <w:pPr>
              <w:tabs>
                <w:tab w:val="left" w:pos="566"/>
                <w:tab w:val="left" w:pos="1189"/>
              </w:tabs>
              <w:ind w:left="426" w:hanging="426"/>
              <w:jc w:val="both"/>
              <w:rPr>
                <w:rFonts w:cs="Arial"/>
              </w:rPr>
            </w:pPr>
          </w:p>
        </w:tc>
        <w:tc>
          <w:tcPr>
            <w:tcW w:w="236" w:type="dxa"/>
          </w:tcPr>
          <w:p w:rsidR="00AC0401" w:rsidRPr="002B182A" w:rsidRDefault="00AC0401" w:rsidP="00391890">
            <w:pPr>
              <w:tabs>
                <w:tab w:val="left" w:pos="566"/>
                <w:tab w:val="left" w:pos="1189"/>
              </w:tabs>
              <w:ind w:left="1189" w:hanging="623"/>
              <w:jc w:val="both"/>
              <w:rPr>
                <w:lang w:val="en-GB"/>
              </w:rPr>
            </w:pPr>
          </w:p>
        </w:tc>
        <w:tc>
          <w:tcPr>
            <w:tcW w:w="4535" w:type="dxa"/>
            <w:shd w:val="clear" w:color="auto" w:fill="auto"/>
          </w:tcPr>
          <w:p w:rsidR="00AC0401" w:rsidRPr="002B182A" w:rsidRDefault="00AC0401" w:rsidP="009A1C5C">
            <w:pPr>
              <w:tabs>
                <w:tab w:val="left" w:pos="566"/>
                <w:tab w:val="left" w:pos="1189"/>
              </w:tabs>
              <w:ind w:left="426" w:hanging="426"/>
              <w:jc w:val="both"/>
              <w:rPr>
                <w:lang w:val="en-GB"/>
              </w:rPr>
            </w:pPr>
            <w:r>
              <w:rPr>
                <w:lang w:val="en-US"/>
              </w:rPr>
              <w:t>6.</w:t>
            </w:r>
            <w:r>
              <w:rPr>
                <w:lang w:val="en-US"/>
              </w:rPr>
              <w:tab/>
            </w:r>
            <w:r w:rsidRPr="008050E8">
              <w:rPr>
                <w:lang w:val="en-US"/>
              </w:rPr>
              <w:t xml:space="preserve">In case of any conflict between the English and the German texts, the German </w:t>
            </w:r>
            <w:r w:rsidRPr="00FD51DA">
              <w:rPr>
                <w:lang w:val="en-US"/>
              </w:rPr>
              <w:t>text</w:t>
            </w:r>
            <w:r w:rsidRPr="008050E8">
              <w:rPr>
                <w:lang w:val="en-US"/>
              </w:rPr>
              <w:t xml:space="preserve"> shall prevail. The English version is only for information</w:t>
            </w:r>
            <w:r>
              <w:rPr>
                <w:lang w:val="en-US"/>
              </w:rPr>
              <w:t xml:space="preserve"> purposes</w:t>
            </w:r>
            <w:r w:rsidRPr="008050E8">
              <w:rPr>
                <w:lang w:val="en-US"/>
              </w:rPr>
              <w:t>.</w:t>
            </w:r>
          </w:p>
        </w:tc>
      </w:tr>
      <w:tr w:rsidR="00AC0401" w:rsidRPr="00FD51DA" w:rsidTr="00391890">
        <w:tc>
          <w:tcPr>
            <w:tcW w:w="4535" w:type="dxa"/>
            <w:shd w:val="clear" w:color="auto" w:fill="auto"/>
          </w:tcPr>
          <w:p w:rsidR="00AC0401" w:rsidRPr="002B182A" w:rsidRDefault="00700858" w:rsidP="00391890">
            <w:pPr>
              <w:keepNext/>
              <w:keepLines/>
              <w:tabs>
                <w:tab w:val="left" w:pos="566"/>
                <w:tab w:val="left" w:pos="1189"/>
              </w:tabs>
              <w:jc w:val="both"/>
              <w:rPr>
                <w:rFonts w:cs="Arial"/>
              </w:rPr>
            </w:pPr>
            <w:r w:rsidRPr="004045D1">
              <w:rPr>
                <w:rFonts w:cs="Arial"/>
                <w:szCs w:val="22"/>
              </w:rPr>
              <w:t>Der deutsche Text dieser Niederschrift wurde in Gegenwart des Notars / der Notarin vorgelesen, genehmigt und</w:t>
            </w:r>
            <w:r>
              <w:rPr>
                <w:rFonts w:cs="Arial"/>
                <w:szCs w:val="22"/>
              </w:rPr>
              <w:t xml:space="preserve"> </w:t>
            </w:r>
            <w:r w:rsidRPr="004045D1">
              <w:rPr>
                <w:rFonts w:cs="Arial"/>
                <w:szCs w:val="22"/>
              </w:rPr>
              <w:t>wie folgt eigenhändig unterschrie</w:t>
            </w:r>
            <w:r w:rsidR="005F1ABE">
              <w:rPr>
                <w:rFonts w:cs="Arial"/>
                <w:szCs w:val="22"/>
              </w:rPr>
              <w:t>ben:</w:t>
            </w:r>
          </w:p>
          <w:p w:rsidR="00AC0401" w:rsidRPr="002B182A" w:rsidRDefault="00AC0401" w:rsidP="00391890">
            <w:pPr>
              <w:keepNext/>
              <w:keepLines/>
              <w:tabs>
                <w:tab w:val="left" w:pos="566"/>
                <w:tab w:val="left" w:pos="1189"/>
              </w:tabs>
              <w:jc w:val="both"/>
              <w:rPr>
                <w:rFonts w:cs="Arial"/>
              </w:rPr>
            </w:pPr>
          </w:p>
        </w:tc>
        <w:tc>
          <w:tcPr>
            <w:tcW w:w="236" w:type="dxa"/>
          </w:tcPr>
          <w:p w:rsidR="00AC0401" w:rsidRPr="00FD51DA" w:rsidRDefault="00AC0401" w:rsidP="00391890">
            <w:pPr>
              <w:keepNext/>
              <w:keepLines/>
              <w:tabs>
                <w:tab w:val="left" w:pos="566"/>
                <w:tab w:val="left" w:pos="1189"/>
              </w:tabs>
              <w:jc w:val="both"/>
            </w:pPr>
          </w:p>
        </w:tc>
        <w:tc>
          <w:tcPr>
            <w:tcW w:w="4535" w:type="dxa"/>
            <w:shd w:val="clear" w:color="auto" w:fill="auto"/>
          </w:tcPr>
          <w:p w:rsidR="00AC0401" w:rsidRPr="002B182A" w:rsidRDefault="0047711B" w:rsidP="00391890">
            <w:pPr>
              <w:keepNext/>
              <w:keepLines/>
              <w:tabs>
                <w:tab w:val="left" w:pos="566"/>
                <w:tab w:val="left" w:pos="1189"/>
              </w:tabs>
              <w:jc w:val="both"/>
              <w:rPr>
                <w:rFonts w:cs="Arial"/>
                <w:lang w:val="en-GB"/>
              </w:rPr>
            </w:pPr>
            <w:r>
              <w:rPr>
                <w:lang w:val="en-GB"/>
              </w:rPr>
              <w:t>I</w:t>
            </w:r>
            <w:r w:rsidRPr="002B182A">
              <w:rPr>
                <w:lang w:val="en-GB"/>
              </w:rPr>
              <w:t>n the presence of the civil-law notary</w:t>
            </w:r>
            <w:r>
              <w:rPr>
                <w:lang w:val="en-GB"/>
              </w:rPr>
              <w:t>,</w:t>
            </w:r>
            <w:r w:rsidR="00700858">
              <w:rPr>
                <w:lang w:val="en-GB"/>
              </w:rPr>
              <w:t xml:space="preserve"> the German text of this </w:t>
            </w:r>
            <w:r w:rsidR="00AC0401" w:rsidRPr="002B182A">
              <w:rPr>
                <w:lang w:val="en-GB"/>
              </w:rPr>
              <w:t>record</w:t>
            </w:r>
            <w:r w:rsidR="00E702B7">
              <w:rPr>
                <w:lang w:val="en-GB"/>
              </w:rPr>
              <w:t xml:space="preserve"> </w:t>
            </w:r>
            <w:r w:rsidR="00AC0401" w:rsidRPr="002B182A">
              <w:rPr>
                <w:lang w:val="en-GB"/>
              </w:rPr>
              <w:t>was read aloud</w:t>
            </w:r>
            <w:r w:rsidR="00AC0401">
              <w:rPr>
                <w:lang w:val="en-GB"/>
              </w:rPr>
              <w:t>,</w:t>
            </w:r>
            <w:r w:rsidR="00AC0401" w:rsidRPr="002B182A">
              <w:rPr>
                <w:lang w:val="en-GB"/>
              </w:rPr>
              <w:t xml:space="preserve"> approved </w:t>
            </w:r>
            <w:r w:rsidR="00AC0401">
              <w:rPr>
                <w:lang w:val="en-GB"/>
              </w:rPr>
              <w:t xml:space="preserve">and signed by hand </w:t>
            </w:r>
            <w:r w:rsidR="00AC0401" w:rsidRPr="002B182A">
              <w:rPr>
                <w:lang w:val="en-GB"/>
              </w:rPr>
              <w:t>as follows</w:t>
            </w:r>
            <w:r w:rsidR="00AC0401">
              <w:rPr>
                <w:lang w:val="en-GB"/>
              </w:rPr>
              <w:t>:</w:t>
            </w:r>
          </w:p>
          <w:p w:rsidR="00AC0401" w:rsidRPr="002B182A" w:rsidRDefault="00AC0401" w:rsidP="00391890">
            <w:pPr>
              <w:keepNext/>
              <w:keepLines/>
              <w:tabs>
                <w:tab w:val="left" w:pos="566"/>
                <w:tab w:val="left" w:pos="1189"/>
              </w:tabs>
              <w:jc w:val="both"/>
              <w:rPr>
                <w:rFonts w:cs="Arial"/>
                <w:lang w:val="en-GB"/>
              </w:rPr>
            </w:pPr>
          </w:p>
        </w:tc>
      </w:tr>
    </w:tbl>
    <w:p w:rsidR="00A913A8" w:rsidRPr="00FD51DA" w:rsidRDefault="00A913A8">
      <w:pPr>
        <w:rPr>
          <w:lang w:val="en-US"/>
        </w:rPr>
      </w:pPr>
    </w:p>
    <w:sectPr w:rsidR="00A913A8" w:rsidRPr="00FD51DA" w:rsidSect="00AC0401">
      <w:headerReference w:type="default" r:id="rId8"/>
      <w:pgSz w:w="11905" w:h="16837" w:code="9"/>
      <w:pgMar w:top="1418" w:right="1418" w:bottom="1418" w:left="1701" w:header="709" w:footer="42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2DD" w:rsidRDefault="00BB02DD">
      <w:r>
        <w:separator/>
      </w:r>
    </w:p>
  </w:endnote>
  <w:endnote w:type="continuationSeparator" w:id="0">
    <w:p w:rsidR="00BB02DD" w:rsidRDefault="00BB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2DD" w:rsidRDefault="00BB02DD">
      <w:r>
        <w:separator/>
      </w:r>
    </w:p>
  </w:footnote>
  <w:footnote w:type="continuationSeparator" w:id="0">
    <w:p w:rsidR="00BB02DD" w:rsidRDefault="00BB02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17" w:rsidRDefault="001D29D1" w:rsidP="00A22E17">
    <w:pPr>
      <w:pStyle w:val="Kopfzeile"/>
      <w:tabs>
        <w:tab w:val="clear" w:pos="4536"/>
        <w:tab w:val="clear" w:pos="9072"/>
      </w:tabs>
      <w:jc w:val="center"/>
    </w:pPr>
    <w:r>
      <w:t xml:space="preserve">- </w:t>
    </w:r>
    <w:r>
      <w:fldChar w:fldCharType="begin"/>
    </w:r>
    <w:r>
      <w:instrText>PAGE   \* MERGEFORMAT</w:instrText>
    </w:r>
    <w:r>
      <w:fldChar w:fldCharType="separate"/>
    </w:r>
    <w:r w:rsidR="00977825">
      <w:rPr>
        <w:noProof/>
      </w:rPr>
      <w:t>6</w:t>
    </w:r>
    <w:r>
      <w:fldChar w:fldCharType="end"/>
    </w:r>
    <w:r>
      <w:t xml:space="preserve"> -</w:t>
    </w:r>
  </w:p>
  <w:p w:rsidR="00A22E17" w:rsidRDefault="0097782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0804B6"/>
    <w:lvl w:ilvl="0">
      <w:start w:val="1"/>
      <w:numFmt w:val="upperLetter"/>
      <w:lvlText w:val="%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decimal"/>
      <w:pStyle w:val="Level5"/>
      <w:lvlText w:val="%5."/>
      <w:lvlJc w:val="left"/>
      <w:pPr>
        <w:tabs>
          <w:tab w:val="num" w:pos="566"/>
        </w:tabs>
        <w:ind w:left="566" w:hanging="566"/>
      </w:pPr>
      <w:rPr>
        <w:rFonts w:ascii="Times New Roman" w:hAnsi="Times New Roman"/>
        <w:sz w:val="26"/>
        <w:szCs w:val="26"/>
      </w:rPr>
    </w:lvl>
    <w:lvl w:ilvl="5">
      <w:start w:val="1"/>
      <w:numFmt w:val="decimal"/>
      <w:lvlText w:val="%6"/>
      <w:lvlJc w:val="left"/>
    </w:lvl>
    <w:lvl w:ilvl="6">
      <w:start w:val="1"/>
      <w:numFmt w:val="upperLetter"/>
      <w:lvlText w:val="%7"/>
      <w:lvlJc w:val="left"/>
    </w:lvl>
    <w:lvl w:ilvl="7">
      <w:start w:val="1"/>
      <w:numFmt w:val="lowerLetter"/>
      <w:pStyle w:val="Level8"/>
      <w:lvlText w:val="%8)"/>
      <w:lvlJc w:val="left"/>
      <w:pPr>
        <w:tabs>
          <w:tab w:val="num" w:pos="1189"/>
        </w:tabs>
        <w:ind w:left="1189" w:hanging="623"/>
      </w:pPr>
    </w:lvl>
    <w:lvl w:ilvl="8">
      <w:numFmt w:val="decimal"/>
      <w:lvlText w:val=""/>
      <w:lvlJc w:val="left"/>
    </w:lvl>
  </w:abstractNum>
  <w:abstractNum w:abstractNumId="1" w15:restartNumberingAfterBreak="0">
    <w:nsid w:val="039E6B8F"/>
    <w:multiLevelType w:val="hybridMultilevel"/>
    <w:tmpl w:val="EB72340E"/>
    <w:lvl w:ilvl="0" w:tplc="0407000F">
      <w:start w:val="3"/>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C606470"/>
    <w:multiLevelType w:val="hybridMultilevel"/>
    <w:tmpl w:val="F3828A6E"/>
    <w:lvl w:ilvl="0" w:tplc="04070017">
      <w:start w:val="1"/>
      <w:numFmt w:val="lowerLetter"/>
      <w:lvlText w:val="%1)"/>
      <w:lvlJc w:val="left"/>
      <w:pPr>
        <w:tabs>
          <w:tab w:val="num" w:pos="926"/>
        </w:tabs>
        <w:ind w:left="926" w:hanging="360"/>
      </w:pPr>
    </w:lvl>
    <w:lvl w:ilvl="1" w:tplc="04070019" w:tentative="1">
      <w:start w:val="1"/>
      <w:numFmt w:val="lowerLetter"/>
      <w:lvlText w:val="%2."/>
      <w:lvlJc w:val="left"/>
      <w:pPr>
        <w:tabs>
          <w:tab w:val="num" w:pos="1646"/>
        </w:tabs>
        <w:ind w:left="1646" w:hanging="360"/>
      </w:pPr>
    </w:lvl>
    <w:lvl w:ilvl="2" w:tplc="0407001B">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3" w15:restartNumberingAfterBreak="0">
    <w:nsid w:val="7E1129D6"/>
    <w:multiLevelType w:val="hybridMultilevel"/>
    <w:tmpl w:val="66343B7E"/>
    <w:lvl w:ilvl="0" w:tplc="D9D2FE54">
      <w:start w:val="1"/>
      <w:numFmt w:val="lowerLetter"/>
      <w:lvlText w:val="%1)"/>
      <w:lvlJc w:val="left"/>
      <w:pPr>
        <w:tabs>
          <w:tab w:val="num" w:pos="926"/>
        </w:tabs>
        <w:ind w:left="926" w:hanging="360"/>
      </w:pPr>
      <w:rPr>
        <w:rFonts w:ascii="Arial" w:hAnsi="Arial" w:cs="Arial" w:hint="default"/>
        <w:sz w:val="22"/>
        <w:szCs w:val="22"/>
      </w:rPr>
    </w:lvl>
    <w:lvl w:ilvl="1" w:tplc="04070019" w:tentative="1">
      <w:start w:val="1"/>
      <w:numFmt w:val="lowerLetter"/>
      <w:lvlText w:val="%2."/>
      <w:lvlJc w:val="left"/>
      <w:pPr>
        <w:tabs>
          <w:tab w:val="num" w:pos="1646"/>
        </w:tabs>
        <w:ind w:left="1646" w:hanging="360"/>
      </w:pPr>
    </w:lvl>
    <w:lvl w:ilvl="2" w:tplc="0407001B">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upperLetter"/>
        <w:lvlText w:val="%7"/>
        <w:lvlJc w:val="left"/>
      </w:lvl>
    </w:lvlOverride>
    <w:lvlOverride w:ilvl="7">
      <w:lvl w:ilvl="7">
        <w:start w:val="1"/>
        <w:numFmt w:val="lowerLetter"/>
        <w:pStyle w:val="Level8"/>
        <w:lvlText w:val="%8)"/>
        <w:lvlJc w:val="left"/>
        <w:pPr>
          <w:tabs>
            <w:tab w:val="num" w:pos="1189"/>
          </w:tabs>
          <w:ind w:left="1189" w:hanging="623"/>
        </w:pPr>
      </w:lvl>
    </w:lvlOverride>
    <w:lvlOverride w:ilvl="8">
      <w:lvl w:ilvl="8">
        <w:numFmt w:val="decimal"/>
        <w:lvlText w:val=""/>
        <w:lvlJc w:val="left"/>
      </w:lvl>
    </w:lvlOverride>
  </w:num>
  <w:num w:numId="3">
    <w:abstractNumId w:val="1"/>
  </w:num>
  <w:num w:numId="4">
    <w:abstractNumId w:val="2"/>
  </w:num>
  <w:num w:numId="5">
    <w:abstractNumId w:val="3"/>
  </w:num>
  <w:num w:numId="6">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7">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01"/>
    <w:rsid w:val="00076496"/>
    <w:rsid w:val="000C767F"/>
    <w:rsid w:val="00100EF5"/>
    <w:rsid w:val="00107179"/>
    <w:rsid w:val="00142747"/>
    <w:rsid w:val="0014766B"/>
    <w:rsid w:val="001D29D1"/>
    <w:rsid w:val="00234273"/>
    <w:rsid w:val="002526EA"/>
    <w:rsid w:val="002C175C"/>
    <w:rsid w:val="002E613E"/>
    <w:rsid w:val="00371A8E"/>
    <w:rsid w:val="0037373E"/>
    <w:rsid w:val="003D2A8D"/>
    <w:rsid w:val="0047711B"/>
    <w:rsid w:val="004A2CD0"/>
    <w:rsid w:val="005379FC"/>
    <w:rsid w:val="0054151C"/>
    <w:rsid w:val="00557A93"/>
    <w:rsid w:val="005F1ABE"/>
    <w:rsid w:val="00607A8E"/>
    <w:rsid w:val="00631FC8"/>
    <w:rsid w:val="006425F1"/>
    <w:rsid w:val="00662B52"/>
    <w:rsid w:val="006E101E"/>
    <w:rsid w:val="006E2FAB"/>
    <w:rsid w:val="00700858"/>
    <w:rsid w:val="007121BF"/>
    <w:rsid w:val="007A038A"/>
    <w:rsid w:val="007B5306"/>
    <w:rsid w:val="0084428F"/>
    <w:rsid w:val="00871720"/>
    <w:rsid w:val="008B28EE"/>
    <w:rsid w:val="008E5CEB"/>
    <w:rsid w:val="0096103A"/>
    <w:rsid w:val="00961E61"/>
    <w:rsid w:val="00977825"/>
    <w:rsid w:val="009A1C5C"/>
    <w:rsid w:val="00A913A8"/>
    <w:rsid w:val="00AB7C48"/>
    <w:rsid w:val="00AC0401"/>
    <w:rsid w:val="00AD5501"/>
    <w:rsid w:val="00B161E8"/>
    <w:rsid w:val="00B91EF2"/>
    <w:rsid w:val="00BB02DD"/>
    <w:rsid w:val="00BD5B34"/>
    <w:rsid w:val="00BE7384"/>
    <w:rsid w:val="00C10159"/>
    <w:rsid w:val="00C876E4"/>
    <w:rsid w:val="00D21704"/>
    <w:rsid w:val="00D31B17"/>
    <w:rsid w:val="00D872ED"/>
    <w:rsid w:val="00DD5D11"/>
    <w:rsid w:val="00E702B7"/>
    <w:rsid w:val="00EA1F84"/>
    <w:rsid w:val="00EA5DED"/>
    <w:rsid w:val="00EC038C"/>
    <w:rsid w:val="00EC55F5"/>
    <w:rsid w:val="00EF00B3"/>
    <w:rsid w:val="00F12FE6"/>
    <w:rsid w:val="00F71CB8"/>
    <w:rsid w:val="00F776E6"/>
    <w:rsid w:val="00F87FE5"/>
    <w:rsid w:val="00FD21BF"/>
    <w:rsid w:val="00FD5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76C4"/>
  <w15:docId w15:val="{32DB48C3-A34C-429B-BDF2-C8D61063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0401"/>
    <w:pPr>
      <w:spacing w:after="0" w:line="240" w:lineRule="auto"/>
    </w:pPr>
    <w:rPr>
      <w:rFonts w:ascii="Arial" w:eastAsia="Times New Roman" w:hAnsi="Arial" w:cs="Times New Roman"/>
      <w:szCs w:val="24"/>
      <w:lang w:eastAsia="de-DE"/>
    </w:rPr>
  </w:style>
  <w:style w:type="paragraph" w:styleId="berschrift1">
    <w:name w:val="heading 1"/>
    <w:basedOn w:val="Standard"/>
    <w:next w:val="Standard"/>
    <w:link w:val="berschrift1Zchn"/>
    <w:qFormat/>
    <w:rsid w:val="00AC0401"/>
    <w:pPr>
      <w:keepNext/>
      <w:tabs>
        <w:tab w:val="left" w:pos="566"/>
        <w:tab w:val="left" w:pos="1189"/>
      </w:tabs>
      <w:jc w:val="both"/>
      <w:outlineLvl w:val="0"/>
    </w:pPr>
    <w:rPr>
      <w:rFonts w:cs="Arial"/>
      <w:szCs w:val="26"/>
      <w:u w:val="single"/>
    </w:rPr>
  </w:style>
  <w:style w:type="paragraph" w:styleId="berschrift2">
    <w:name w:val="heading 2"/>
    <w:basedOn w:val="Standard"/>
    <w:next w:val="Standard"/>
    <w:link w:val="berschrift2Zchn"/>
    <w:qFormat/>
    <w:rsid w:val="00AC0401"/>
    <w:pPr>
      <w:keepNext/>
      <w:spacing w:before="240" w:after="60"/>
      <w:outlineLvl w:val="1"/>
    </w:pPr>
    <w:rPr>
      <w:b/>
      <w:bCs/>
      <w:i/>
      <w:iCs/>
      <w:sz w:val="28"/>
      <w:szCs w:val="28"/>
    </w:rPr>
  </w:style>
  <w:style w:type="paragraph" w:styleId="berschrift3">
    <w:name w:val="heading 3"/>
    <w:basedOn w:val="Standard"/>
    <w:next w:val="Standard"/>
    <w:link w:val="berschrift3Zchn"/>
    <w:uiPriority w:val="9"/>
    <w:semiHidden/>
    <w:unhideWhenUsed/>
    <w:qFormat/>
    <w:rsid w:val="00D31B1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qFormat/>
    <w:rsid w:val="00AC0401"/>
    <w:pPr>
      <w:keepNext/>
      <w:tabs>
        <w:tab w:val="left" w:pos="566"/>
        <w:tab w:val="left" w:pos="1189"/>
      </w:tabs>
      <w:ind w:left="1189" w:hanging="623"/>
      <w:jc w:val="center"/>
      <w:outlineLvl w:val="3"/>
    </w:pPr>
    <w:rPr>
      <w:rFonts w:cs="Arial"/>
      <w:b/>
      <w:bCs/>
      <w:sz w:val="26"/>
    </w:rPr>
  </w:style>
  <w:style w:type="paragraph" w:styleId="berschrift5">
    <w:name w:val="heading 5"/>
    <w:basedOn w:val="Standard"/>
    <w:next w:val="Standard"/>
    <w:link w:val="berschrift5Zchn"/>
    <w:qFormat/>
    <w:rsid w:val="00AC0401"/>
    <w:pPr>
      <w:keepNext/>
      <w:tabs>
        <w:tab w:val="center" w:pos="4110"/>
      </w:tabs>
      <w:jc w:val="center"/>
      <w:outlineLvl w:val="4"/>
    </w:pPr>
    <w:rPr>
      <w:rFonts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C0401"/>
    <w:rPr>
      <w:rFonts w:ascii="Arial" w:eastAsia="Times New Roman" w:hAnsi="Arial" w:cs="Arial"/>
      <w:szCs w:val="26"/>
      <w:u w:val="single"/>
      <w:lang w:eastAsia="de-DE"/>
    </w:rPr>
  </w:style>
  <w:style w:type="character" w:customStyle="1" w:styleId="berschrift2Zchn">
    <w:name w:val="Überschrift 2 Zchn"/>
    <w:basedOn w:val="Absatz-Standardschriftart"/>
    <w:link w:val="berschrift2"/>
    <w:rsid w:val="00AC0401"/>
    <w:rPr>
      <w:rFonts w:ascii="Arial" w:eastAsia="Times New Roman" w:hAnsi="Arial" w:cs="Times New Roman"/>
      <w:b/>
      <w:bCs/>
      <w:i/>
      <w:iCs/>
      <w:sz w:val="28"/>
      <w:szCs w:val="28"/>
      <w:lang w:eastAsia="de-DE"/>
    </w:rPr>
  </w:style>
  <w:style w:type="character" w:customStyle="1" w:styleId="berschrift4Zchn">
    <w:name w:val="Überschrift 4 Zchn"/>
    <w:basedOn w:val="Absatz-Standardschriftart"/>
    <w:link w:val="berschrift4"/>
    <w:rsid w:val="00AC0401"/>
    <w:rPr>
      <w:rFonts w:ascii="Arial" w:eastAsia="Times New Roman" w:hAnsi="Arial" w:cs="Arial"/>
      <w:b/>
      <w:bCs/>
      <w:sz w:val="26"/>
      <w:szCs w:val="24"/>
      <w:lang w:eastAsia="de-DE"/>
    </w:rPr>
  </w:style>
  <w:style w:type="character" w:customStyle="1" w:styleId="berschrift5Zchn">
    <w:name w:val="Überschrift 5 Zchn"/>
    <w:basedOn w:val="Absatz-Standardschriftart"/>
    <w:link w:val="berschrift5"/>
    <w:rsid w:val="00AC0401"/>
    <w:rPr>
      <w:rFonts w:ascii="Arial" w:eastAsia="Times New Roman" w:hAnsi="Arial" w:cs="Arial"/>
      <w:b/>
      <w:bCs/>
      <w:sz w:val="24"/>
      <w:szCs w:val="24"/>
      <w:lang w:eastAsia="de-DE"/>
    </w:rPr>
  </w:style>
  <w:style w:type="paragraph" w:customStyle="1" w:styleId="Level5">
    <w:name w:val="Level 5"/>
    <w:basedOn w:val="Standard"/>
    <w:rsid w:val="00AC0401"/>
    <w:pPr>
      <w:widowControl w:val="0"/>
      <w:numPr>
        <w:ilvl w:val="4"/>
        <w:numId w:val="1"/>
      </w:numPr>
      <w:autoSpaceDE w:val="0"/>
      <w:autoSpaceDN w:val="0"/>
      <w:adjustRightInd w:val="0"/>
      <w:outlineLvl w:val="4"/>
    </w:pPr>
    <w:rPr>
      <w:rFonts w:ascii="Times New Roman" w:hAnsi="Times New Roman"/>
      <w:sz w:val="20"/>
      <w:lang w:val="en-US"/>
    </w:rPr>
  </w:style>
  <w:style w:type="character" w:customStyle="1" w:styleId="Absatz2">
    <w:name w:val="Absatz2"/>
    <w:rsid w:val="00AC0401"/>
  </w:style>
  <w:style w:type="paragraph" w:customStyle="1" w:styleId="Level8">
    <w:name w:val="Level 8"/>
    <w:basedOn w:val="Standard"/>
    <w:rsid w:val="00AC0401"/>
    <w:pPr>
      <w:widowControl w:val="0"/>
      <w:numPr>
        <w:ilvl w:val="7"/>
        <w:numId w:val="1"/>
      </w:numPr>
      <w:autoSpaceDE w:val="0"/>
      <w:autoSpaceDN w:val="0"/>
      <w:adjustRightInd w:val="0"/>
      <w:outlineLvl w:val="7"/>
    </w:pPr>
    <w:rPr>
      <w:rFonts w:ascii="Times New Roman" w:hAnsi="Times New Roman"/>
      <w:sz w:val="20"/>
      <w:lang w:val="en-US"/>
    </w:rPr>
  </w:style>
  <w:style w:type="paragraph" w:styleId="Textkrper-Einzug2">
    <w:name w:val="Body Text Indent 2"/>
    <w:basedOn w:val="Standard"/>
    <w:link w:val="Textkrper-Einzug2Zchn"/>
    <w:rsid w:val="00AC0401"/>
    <w:pPr>
      <w:ind w:left="900"/>
    </w:pPr>
  </w:style>
  <w:style w:type="character" w:customStyle="1" w:styleId="Textkrper-Einzug2Zchn">
    <w:name w:val="Textkörper-Einzug 2 Zchn"/>
    <w:basedOn w:val="Absatz-Standardschriftart"/>
    <w:link w:val="Textkrper-Einzug2"/>
    <w:rsid w:val="00AC0401"/>
    <w:rPr>
      <w:rFonts w:ascii="Arial" w:eastAsia="Times New Roman" w:hAnsi="Arial" w:cs="Times New Roman"/>
      <w:szCs w:val="24"/>
      <w:lang w:eastAsia="de-DE"/>
    </w:rPr>
  </w:style>
  <w:style w:type="paragraph" w:styleId="Textkrper">
    <w:name w:val="Body Text"/>
    <w:basedOn w:val="Standard"/>
    <w:link w:val="TextkrperZchn"/>
    <w:rsid w:val="00AC0401"/>
    <w:pPr>
      <w:tabs>
        <w:tab w:val="left" w:pos="566"/>
        <w:tab w:val="left" w:pos="1189"/>
      </w:tabs>
      <w:spacing w:line="360" w:lineRule="auto"/>
      <w:jc w:val="both"/>
    </w:pPr>
    <w:rPr>
      <w:rFonts w:cs="Arial"/>
      <w:szCs w:val="26"/>
    </w:rPr>
  </w:style>
  <w:style w:type="character" w:customStyle="1" w:styleId="TextkrperZchn">
    <w:name w:val="Textkörper Zchn"/>
    <w:basedOn w:val="Absatz-Standardschriftart"/>
    <w:link w:val="Textkrper"/>
    <w:uiPriority w:val="99"/>
    <w:rsid w:val="00AC0401"/>
    <w:rPr>
      <w:rFonts w:ascii="Arial" w:eastAsia="Times New Roman" w:hAnsi="Arial" w:cs="Arial"/>
      <w:szCs w:val="26"/>
      <w:lang w:eastAsia="de-DE"/>
    </w:rPr>
  </w:style>
  <w:style w:type="character" w:customStyle="1" w:styleId="normaltextrun">
    <w:name w:val="normaltextrun"/>
    <w:rsid w:val="00AC0401"/>
  </w:style>
  <w:style w:type="paragraph" w:styleId="Kopfzeile">
    <w:name w:val="header"/>
    <w:basedOn w:val="Standard"/>
    <w:link w:val="KopfzeileZchn"/>
    <w:uiPriority w:val="99"/>
    <w:rsid w:val="00AC0401"/>
    <w:pPr>
      <w:tabs>
        <w:tab w:val="center" w:pos="4536"/>
        <w:tab w:val="right" w:pos="9072"/>
      </w:tabs>
    </w:pPr>
  </w:style>
  <w:style w:type="character" w:customStyle="1" w:styleId="KopfzeileZchn">
    <w:name w:val="Kopfzeile Zchn"/>
    <w:basedOn w:val="Absatz-Standardschriftart"/>
    <w:link w:val="Kopfzeile"/>
    <w:uiPriority w:val="99"/>
    <w:rsid w:val="00AC0401"/>
    <w:rPr>
      <w:rFonts w:ascii="Arial" w:eastAsia="Times New Roman" w:hAnsi="Arial" w:cs="Times New Roman"/>
      <w:szCs w:val="24"/>
      <w:lang w:eastAsia="de-DE"/>
    </w:rPr>
  </w:style>
  <w:style w:type="character" w:customStyle="1" w:styleId="berschrift3Zchn">
    <w:name w:val="Überschrift 3 Zchn"/>
    <w:basedOn w:val="Absatz-Standardschriftart"/>
    <w:link w:val="berschrift3"/>
    <w:uiPriority w:val="9"/>
    <w:semiHidden/>
    <w:rsid w:val="00D31B17"/>
    <w:rPr>
      <w:rFonts w:asciiTheme="majorHAnsi" w:eastAsiaTheme="majorEastAsia" w:hAnsiTheme="majorHAnsi" w:cstheme="majorBidi"/>
      <w:b/>
      <w:bCs/>
      <w:color w:val="4F81BD" w:themeColor="accent1"/>
      <w:szCs w:val="24"/>
      <w:lang w:eastAsia="de-DE"/>
    </w:rPr>
  </w:style>
  <w:style w:type="paragraph" w:styleId="Sprechblasentext">
    <w:name w:val="Balloon Text"/>
    <w:basedOn w:val="Standard"/>
    <w:link w:val="SprechblasentextZchn"/>
    <w:uiPriority w:val="99"/>
    <w:semiHidden/>
    <w:unhideWhenUsed/>
    <w:rsid w:val="002342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4273"/>
    <w:rPr>
      <w:rFonts w:ascii="Segoe UI" w:eastAsia="Times New Roman" w:hAnsi="Segoe UI" w:cs="Segoe UI"/>
      <w:sz w:val="18"/>
      <w:szCs w:val="18"/>
      <w:lang w:eastAsia="de-DE"/>
    </w:rPr>
  </w:style>
  <w:style w:type="paragraph" w:styleId="Listenabsatz">
    <w:name w:val="List Paragraph"/>
    <w:basedOn w:val="Standard"/>
    <w:uiPriority w:val="34"/>
    <w:qFormat/>
    <w:rsid w:val="00EA1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D078-6661-43E6-9C4A-4038EB40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2292</Words>
  <Characters>14444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GF1</dc:creator>
  <cp:lastModifiedBy>K.Zander | DNotV</cp:lastModifiedBy>
  <cp:revision>38</cp:revision>
  <dcterms:created xsi:type="dcterms:W3CDTF">2017-01-30T16:04:00Z</dcterms:created>
  <dcterms:modified xsi:type="dcterms:W3CDTF">2025-01-06T14:05:00Z</dcterms:modified>
</cp:coreProperties>
</file>